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41793" w14:textId="16F90C37" w:rsidR="001B1E9F" w:rsidRDefault="001B1E9F" w:rsidP="003C6B27">
      <w:pPr>
        <w:rPr>
          <w:rFonts w:hint="eastAsia"/>
          <w:color w:val="000000" w:themeColor="text1"/>
          <w:szCs w:val="21"/>
        </w:rPr>
      </w:pPr>
    </w:p>
    <w:p w14:paraId="0D8E7646" w14:textId="77777777" w:rsidR="004073ED" w:rsidRPr="00624FF0" w:rsidRDefault="004073ED" w:rsidP="004073ED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D5C0E88" w14:textId="77777777" w:rsidR="004073ED" w:rsidRPr="00624FF0" w:rsidRDefault="004073ED" w:rsidP="004073ED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4073ED" w:rsidRPr="00624FF0" w14:paraId="1638D342" w14:textId="77777777" w:rsidTr="009503D0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FA64C9A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9D57793" w14:textId="4ADD5F6C" w:rsidR="004073ED" w:rsidRPr="00F72ACB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073ED">
              <w:rPr>
                <w:rFonts w:ascii="微软雅黑" w:eastAsia="微软雅黑" w:hAnsi="微软雅黑"/>
                <w:sz w:val="28"/>
                <w:szCs w:val="28"/>
              </w:rPr>
              <w:t>需求变更（网红商品业务更新升级）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D59351E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579D43" w14:textId="45836B71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09</w:t>
            </w:r>
          </w:p>
        </w:tc>
      </w:tr>
      <w:tr w:rsidR="004073ED" w:rsidRPr="00624FF0" w14:paraId="474AE309" w14:textId="77777777" w:rsidTr="009503D0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1D0D3C22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FC89DD3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E5B6757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43985D95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Alisa</w:t>
            </w:r>
          </w:p>
        </w:tc>
      </w:tr>
      <w:tr w:rsidR="004073ED" w:rsidRPr="00624FF0" w14:paraId="2DE386AD" w14:textId="77777777" w:rsidTr="009503D0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EF4BC2B" w14:textId="77777777" w:rsidR="004073ED" w:rsidRPr="00624FF0" w:rsidRDefault="004073ED" w:rsidP="009503D0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4073ED" w:rsidRPr="00624FF0" w14:paraId="049A466F" w14:textId="77777777" w:rsidTr="009503D0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96EBB98" w14:textId="77777777" w:rsidR="004073ED" w:rsidRPr="0070240A" w:rsidRDefault="004073ED" w:rsidP="004073ED">
            <w:pPr>
              <w:rPr>
                <w:rFonts w:eastAsiaTheme="minorEastAsia"/>
                <w:color w:val="FF0000"/>
                <w:sz w:val="21"/>
                <w:szCs w:val="21"/>
              </w:rPr>
            </w:pPr>
            <w:r w:rsidRPr="0070240A">
              <w:rPr>
                <w:rFonts w:eastAsiaTheme="minorEastAsia" w:hint="eastAsia"/>
                <w:color w:val="FF0000"/>
                <w:sz w:val="21"/>
                <w:szCs w:val="21"/>
              </w:rPr>
              <w:t>内容概述：接业务需求，网红商品业务更新升级细节变更。</w:t>
            </w:r>
          </w:p>
          <w:p w14:paraId="781F6A24" w14:textId="77777777" w:rsidR="004073ED" w:rsidRPr="0070240A" w:rsidRDefault="004073ED" w:rsidP="004073ED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color w:val="FF0000"/>
                <w:sz w:val="21"/>
                <w:szCs w:val="21"/>
              </w:rPr>
            </w:pPr>
            <w:r w:rsidRPr="0070240A">
              <w:rPr>
                <w:rFonts w:eastAsiaTheme="minorEastAsia"/>
                <w:color w:val="FF0000"/>
                <w:sz w:val="21"/>
                <w:szCs w:val="21"/>
              </w:rPr>
              <w:t>“会员”字眼调整为“粉丝”</w:t>
            </w:r>
          </w:p>
          <w:p w14:paraId="6837E28F" w14:textId="77777777" w:rsidR="004073ED" w:rsidRPr="0070240A" w:rsidRDefault="004073ED" w:rsidP="004073ED">
            <w:pPr>
              <w:pStyle w:val="ae"/>
              <w:numPr>
                <w:ilvl w:val="0"/>
                <w:numId w:val="32"/>
              </w:numPr>
              <w:rPr>
                <w:rFonts w:eastAsiaTheme="minorEastAsia"/>
                <w:color w:val="FF0000"/>
                <w:sz w:val="21"/>
                <w:szCs w:val="21"/>
              </w:rPr>
            </w:pPr>
            <w:r w:rsidRPr="0070240A">
              <w:rPr>
                <w:rFonts w:eastAsiaTheme="minorEastAsia"/>
                <w:color w:val="FF0000"/>
                <w:sz w:val="21"/>
                <w:szCs w:val="21"/>
              </w:rPr>
              <w:t>i9buy专区的商品价格和B2的商品价格</w:t>
            </w:r>
            <w:r w:rsidRPr="0070240A">
              <w:rPr>
                <w:rFonts w:eastAsiaTheme="minorEastAsia" w:hint="eastAsia"/>
                <w:color w:val="FF0000"/>
                <w:sz w:val="21"/>
                <w:szCs w:val="21"/>
              </w:rPr>
              <w:t>增加</w:t>
            </w:r>
            <w:r w:rsidRPr="0070240A">
              <w:rPr>
                <w:rFonts w:eastAsiaTheme="minorEastAsia"/>
                <w:color w:val="FF0000"/>
                <w:sz w:val="21"/>
                <w:szCs w:val="21"/>
              </w:rPr>
              <w:t>对比</w:t>
            </w:r>
          </w:p>
          <w:p w14:paraId="42FB6EFA" w14:textId="77777777" w:rsidR="004073ED" w:rsidRPr="0070240A" w:rsidRDefault="004073ED" w:rsidP="004073ED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</w:p>
          <w:p w14:paraId="42DD3D4B" w14:textId="77777777" w:rsidR="004073ED" w:rsidRPr="0070240A" w:rsidRDefault="004073ED" w:rsidP="004073ED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0240A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原需求：</w:t>
            </w:r>
          </w:p>
          <w:p w14:paraId="0CB27883" w14:textId="77777777" w:rsidR="004073ED" w:rsidRPr="00E81B1B" w:rsidRDefault="004073ED" w:rsidP="009503D0">
            <w:pPr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内容概述：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因之前做了一些网红产品和专区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兑换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功能，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经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跟业务沟通后对网红商品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业务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进行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更新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升级，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本次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对线上网红商品做升级，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并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增加线下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的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网红店铺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兑换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原有的网红专区改名为“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专区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”；线下网红店铺名称为“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”。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 xml:space="preserve"> 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专区和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店铺（暂定良友、家得利）纯现金优惠兑换需求，</w:t>
            </w: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（爱就买）活动需要用户填写基础信息加入成为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，并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参与专属优惠兑换活动。</w:t>
            </w:r>
          </w:p>
          <w:p w14:paraId="35C5EF04" w14:textId="77777777" w:rsidR="004073ED" w:rsidRPr="00E81B1B" w:rsidRDefault="004073ED" w:rsidP="009503D0">
            <w:pPr>
              <w:rPr>
                <w:color w:val="000000" w:themeColor="text1"/>
                <w:sz w:val="21"/>
                <w:szCs w:val="21"/>
              </w:rPr>
            </w:pPr>
          </w:p>
          <w:p w14:paraId="056F337D" w14:textId="77777777" w:rsidR="004073ED" w:rsidRPr="00E81B1B" w:rsidRDefault="004073ED" w:rsidP="009503D0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建议方案一</w:t>
            </w:r>
            <w:proofErr w:type="spellEnd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  <w:p w14:paraId="1616FD62" w14:textId="77777777" w:rsidR="004073ED" w:rsidRDefault="004073ED" w:rsidP="004073ED">
            <w:pPr>
              <w:pStyle w:val="ae"/>
              <w:numPr>
                <w:ilvl w:val="0"/>
                <w:numId w:val="26"/>
              </w:num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优点：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在现有的业务模式流程上升级优化</w:t>
            </w:r>
            <w:proofErr w:type="spellEnd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0B034A35" w14:textId="77777777" w:rsidR="004073ED" w:rsidRPr="00E81B1B" w:rsidRDefault="004073ED" w:rsidP="009503D0">
            <w:pPr>
              <w:pStyle w:val="ae"/>
              <w:ind w:left="42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缺点:用户参与活动的不够连贯流畅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；可能会对现有的业务兑换模式增加误导（如兑下怎么有两个良友？进去兑下其中一个良友怎么不能用券？）</w:t>
            </w:r>
          </w:p>
          <w:p w14:paraId="1842902C" w14:textId="77777777" w:rsidR="004073ED" w:rsidRPr="00E81B1B" w:rsidRDefault="004073ED" w:rsidP="004073ED">
            <w:pPr>
              <w:pStyle w:val="ae"/>
              <w:numPr>
                <w:ilvl w:val="0"/>
                <w:numId w:val="26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用户点击首页B</w:t>
            </w:r>
            <w:r w:rsidRPr="00E81B1B">
              <w:rPr>
                <w:rFonts w:eastAsiaTheme="minorEastAsia"/>
                <w:color w:val="000000" w:themeColor="text1"/>
                <w:sz w:val="21"/>
                <w:szCs w:val="21"/>
              </w:rPr>
              <w:t>ANNER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（爱就买）成为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链接，进入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并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加入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加入需填写姓名、性别、电话、生日等信息（姓名电话为必填，其他为选填）。</w:t>
            </w:r>
          </w:p>
          <w:p w14:paraId="4CA1B54F" w14:textId="77777777" w:rsidR="004073ED" w:rsidRPr="00E81B1B" w:rsidRDefault="004073ED" w:rsidP="009503D0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</w:p>
          <w:p w14:paraId="72B582EB" w14:textId="77777777" w:rsidR="004073ED" w:rsidRPr="00E81B1B" w:rsidRDefault="004073ED" w:rsidP="004073ED">
            <w:pPr>
              <w:pStyle w:val="ae"/>
              <w:numPr>
                <w:ilvl w:val="0"/>
                <w:numId w:val="26"/>
              </w:num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线上兑换活动</w:t>
            </w:r>
            <w:proofErr w:type="spellEnd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  <w:p w14:paraId="386C6ECD" w14:textId="77777777" w:rsidR="004073ED" w:rsidRPr="00E81B1B" w:rsidRDefault="004073ED" w:rsidP="004073ED">
            <w:pPr>
              <w:pStyle w:val="ae"/>
              <w:numPr>
                <w:ilvl w:val="0"/>
                <w:numId w:val="28"/>
              </w:numPr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在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A</w:t>
            </w:r>
            <w:r w:rsidRPr="00E81B1B">
              <w:rPr>
                <w:rFonts w:eastAsiaTheme="minorEastAsia"/>
                <w:color w:val="000000" w:themeColor="text1"/>
                <w:sz w:val="21"/>
                <w:szCs w:val="21"/>
              </w:rPr>
              <w:t>PP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首页频道栏增加</w:t>
            </w: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专区</w:t>
            </w:r>
            <w:r w:rsidRPr="00E81B1B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，</w:t>
            </w: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专区</w:t>
            </w:r>
            <w:proofErr w:type="spellStart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频道内</w:t>
            </w:r>
            <w:proofErr w:type="spellEnd"/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加入</w:t>
            </w:r>
            <w:r w:rsidRPr="00E81B1B"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  <w:t>B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2实物商品优惠兑换。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非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专属用户弹窗提示“请去首页加入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专属用户，成为专属用户后可参加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专属的兑换活动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后使用全现金支付，如支付宝，微信，云闪付。</w:t>
            </w:r>
          </w:p>
          <w:p w14:paraId="32E38B03" w14:textId="77777777" w:rsidR="004073ED" w:rsidRPr="00E81B1B" w:rsidRDefault="004073ED" w:rsidP="004073ED">
            <w:pPr>
              <w:pStyle w:val="ae"/>
              <w:numPr>
                <w:ilvl w:val="0"/>
                <w:numId w:val="28"/>
              </w:numPr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</w:pP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专区</w:t>
            </w:r>
            <w:r w:rsidRPr="00E81B1B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中的商品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不能使用阿拉兑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都</w:t>
            </w:r>
            <w:r w:rsidRPr="00E81B1B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是全现金支付模式（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支付宝，微信，云闪付）</w:t>
            </w:r>
            <w:r w:rsidRPr="00E81B1B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。</w:t>
            </w:r>
          </w:p>
          <w:p w14:paraId="5E58B214" w14:textId="77777777" w:rsidR="004073ED" w:rsidRPr="00E81B1B" w:rsidRDefault="004073ED" w:rsidP="009503D0">
            <w:pPr>
              <w:pStyle w:val="ae"/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</w:pPr>
          </w:p>
          <w:p w14:paraId="0BB487C1" w14:textId="77777777" w:rsidR="004073ED" w:rsidRPr="00E81B1B" w:rsidRDefault="004073ED" w:rsidP="004073ED">
            <w:pPr>
              <w:pStyle w:val="ae"/>
              <w:numPr>
                <w:ilvl w:val="0"/>
                <w:numId w:val="26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线下兑换活动：</w:t>
            </w:r>
          </w:p>
          <w:p w14:paraId="27C8AC77" w14:textId="77777777" w:rsidR="004073ED" w:rsidRPr="00E81B1B" w:rsidRDefault="004073ED" w:rsidP="004073ED">
            <w:pPr>
              <w:pStyle w:val="ae"/>
              <w:numPr>
                <w:ilvl w:val="0"/>
                <w:numId w:val="27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在首页“兑”中增加“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”条目，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点进去后暂定2个渠道（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良友、家得利），非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专属用户弹窗提示“请去首页加入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专属用户，成为专属用户后可参加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专属的兑换活动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后使用全现金支付，如支付宝，微信，云闪付。每笔优惠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2</w:t>
            </w:r>
            <w:r w:rsidRPr="00E81B1B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%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店铺入口内不能使用阿拉兑，仅支持全现金支付。</w:t>
            </w:r>
          </w:p>
          <w:p w14:paraId="588D114B" w14:textId="77777777" w:rsidR="004073ED" w:rsidRPr="00E81B1B" w:rsidRDefault="004073ED" w:rsidP="009503D0">
            <w:pPr>
              <w:pStyle w:val="ae"/>
              <w:rPr>
                <w:color w:val="000000" w:themeColor="text1"/>
                <w:sz w:val="21"/>
                <w:szCs w:val="21"/>
              </w:rPr>
            </w:pPr>
          </w:p>
          <w:p w14:paraId="36DD4FB3" w14:textId="77777777" w:rsidR="004073ED" w:rsidRPr="00E81B1B" w:rsidRDefault="004073ED" w:rsidP="004073ED">
            <w:pPr>
              <w:pStyle w:val="ae"/>
              <w:numPr>
                <w:ilvl w:val="0"/>
                <w:numId w:val="27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规避风险，需将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交易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全现金支付打包成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</w:t>
            </w:r>
            <w:bookmarkStart w:id="0" w:name="_GoBack"/>
            <w:bookmarkEnd w:id="0"/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的支付方式。在用户支付过程中用户购买了一个总订单9</w:t>
            </w:r>
            <w:r w:rsidRPr="00E81B1B">
              <w:rPr>
                <w:color w:val="000000" w:themeColor="text1"/>
                <w:sz w:val="21"/>
                <w:szCs w:val="21"/>
              </w:rPr>
              <w:t>8</w:t>
            </w:r>
            <w:proofErr w:type="gramStart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折的“</w:t>
            </w:r>
            <w:proofErr w:type="gramEnd"/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专属兑换包”（暂定名字），专属礼包购买后，抵充订单的所有金额。（“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专属兑换包”在进行每笔交易时才触发购买，不能提前购）</w:t>
            </w:r>
          </w:p>
          <w:p w14:paraId="63475D9E" w14:textId="77777777" w:rsidR="004073ED" w:rsidRPr="00E81B1B" w:rsidRDefault="004073ED" w:rsidP="009503D0">
            <w:pPr>
              <w:pStyle w:val="ae"/>
              <w:ind w:left="780"/>
              <w:rPr>
                <w:color w:val="000000" w:themeColor="text1"/>
                <w:sz w:val="21"/>
                <w:szCs w:val="21"/>
              </w:rPr>
            </w:pPr>
          </w:p>
          <w:p w14:paraId="43DF5D33" w14:textId="77777777" w:rsidR="004073ED" w:rsidRPr="00E81B1B" w:rsidRDefault="004073ED" w:rsidP="004073ED">
            <w:pPr>
              <w:pStyle w:val="ae"/>
              <w:numPr>
                <w:ilvl w:val="0"/>
                <w:numId w:val="27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lastRenderedPageBreak/>
              <w:t>在交易记录和后台查询中，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显示订单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是用“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”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兑换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抵扣的。</w:t>
            </w:r>
          </w:p>
          <w:p w14:paraId="6B074F75" w14:textId="77777777" w:rsidR="004073ED" w:rsidRPr="00E81B1B" w:rsidRDefault="004073ED" w:rsidP="009503D0">
            <w:pPr>
              <w:rPr>
                <w:color w:val="000000" w:themeColor="text1"/>
                <w:sz w:val="21"/>
                <w:szCs w:val="21"/>
              </w:rPr>
            </w:pPr>
          </w:p>
          <w:p w14:paraId="128024DB" w14:textId="77777777" w:rsidR="004073ED" w:rsidRPr="00E81B1B" w:rsidRDefault="004073ED" w:rsidP="009503D0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建议方案二</w:t>
            </w:r>
            <w:proofErr w:type="spellEnd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  <w:p w14:paraId="5912A805" w14:textId="77777777" w:rsidR="004073ED" w:rsidRPr="00E81B1B" w:rsidRDefault="004073ED" w:rsidP="009503D0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优点：用户参与活动流畅，从一个入口可参与完整流程；不增加现有用户的使用歧义。缺点：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可能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开发时间长</w:t>
            </w:r>
            <w:proofErr w:type="spellEnd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3BC4A614" w14:textId="77777777" w:rsidR="004073ED" w:rsidRPr="00E81B1B" w:rsidRDefault="004073ED" w:rsidP="009503D0">
            <w:pPr>
              <w:rPr>
                <w:color w:val="000000" w:themeColor="text1"/>
                <w:sz w:val="21"/>
                <w:szCs w:val="21"/>
              </w:rPr>
            </w:pPr>
          </w:p>
          <w:p w14:paraId="02241414" w14:textId="77777777" w:rsidR="004073ED" w:rsidRPr="00E81B1B" w:rsidRDefault="004073ED" w:rsidP="004073ED">
            <w:pPr>
              <w:pStyle w:val="ae"/>
              <w:numPr>
                <w:ilvl w:val="0"/>
                <w:numId w:val="29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用户点击首页B</w:t>
            </w:r>
            <w:r w:rsidRPr="00E81B1B">
              <w:rPr>
                <w:rFonts w:eastAsiaTheme="minorEastAsia"/>
                <w:color w:val="000000" w:themeColor="text1"/>
                <w:sz w:val="21"/>
                <w:szCs w:val="21"/>
              </w:rPr>
              <w:t>ANNER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（爱就买）成为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链接，进入加入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加入需填写姓名、性别、电话、生日等信息（姓名电话为必填，其他为选填）。</w:t>
            </w:r>
          </w:p>
          <w:p w14:paraId="3D22E954" w14:textId="77777777" w:rsidR="004073ED" w:rsidRPr="00E81B1B" w:rsidRDefault="004073ED" w:rsidP="004073ED">
            <w:pPr>
              <w:pStyle w:val="ae"/>
              <w:numPr>
                <w:ilvl w:val="0"/>
                <w:numId w:val="29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成功加入后可选择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专区商品（线上商品）和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店铺参加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优惠兑换活动。</w:t>
            </w:r>
          </w:p>
          <w:p w14:paraId="7F5E1FD8" w14:textId="77777777" w:rsidR="004073ED" w:rsidRPr="00E81B1B" w:rsidRDefault="004073ED" w:rsidP="004073ED">
            <w:pPr>
              <w:pStyle w:val="ae"/>
              <w:numPr>
                <w:ilvl w:val="0"/>
                <w:numId w:val="29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使用全现金支付，如支付宝，微信，云闪付。</w:t>
            </w:r>
          </w:p>
          <w:p w14:paraId="58F89AA0" w14:textId="77777777" w:rsidR="004073ED" w:rsidRPr="00E81B1B" w:rsidRDefault="004073ED" w:rsidP="004073ED">
            <w:pPr>
              <w:pStyle w:val="ae"/>
              <w:numPr>
                <w:ilvl w:val="0"/>
                <w:numId w:val="29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店铺脱离现有的兑下店铺入口模式。</w:t>
            </w:r>
          </w:p>
          <w:p w14:paraId="5450E163" w14:textId="77777777" w:rsidR="004073ED" w:rsidRPr="00E81B1B" w:rsidRDefault="004073ED" w:rsidP="004073ED">
            <w:pPr>
              <w:pStyle w:val="ae"/>
              <w:numPr>
                <w:ilvl w:val="0"/>
                <w:numId w:val="29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线下兑换活动：</w:t>
            </w:r>
          </w:p>
          <w:p w14:paraId="3DE37712" w14:textId="77777777" w:rsidR="004073ED" w:rsidRPr="00E81B1B" w:rsidRDefault="004073ED" w:rsidP="004073ED">
            <w:pPr>
              <w:pStyle w:val="ae"/>
              <w:numPr>
                <w:ilvl w:val="0"/>
                <w:numId w:val="30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后使用全现金支付，如支付宝，微信，云闪付。每笔优惠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2</w:t>
            </w:r>
            <w:r w:rsidRPr="00E81B1B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%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店铺入口内不能使用阿拉兑，仅支持全现金支付。</w:t>
            </w:r>
          </w:p>
          <w:p w14:paraId="5A5BBACA" w14:textId="77777777" w:rsidR="004073ED" w:rsidRDefault="004073ED" w:rsidP="004073ED">
            <w:pPr>
              <w:pStyle w:val="ae"/>
              <w:numPr>
                <w:ilvl w:val="0"/>
                <w:numId w:val="30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规避风险，需将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交易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全现金支付打包成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的支付方式。在用户支付过程中用户购买了一个总订单9</w:t>
            </w:r>
            <w:r w:rsidRPr="00E81B1B">
              <w:rPr>
                <w:color w:val="000000" w:themeColor="text1"/>
                <w:sz w:val="21"/>
                <w:szCs w:val="21"/>
              </w:rPr>
              <w:t>8</w:t>
            </w:r>
            <w:proofErr w:type="gramStart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折的“</w:t>
            </w:r>
            <w:proofErr w:type="gramEnd"/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专属兑换包”（暂定名字），专属礼包购买后，抵充订单的所有金额。（“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专属兑换包”在进行每笔交易时才触发购买，不能提前购）</w:t>
            </w:r>
          </w:p>
          <w:p w14:paraId="0C19BBA4" w14:textId="77777777" w:rsidR="004073ED" w:rsidRPr="00CC23C6" w:rsidRDefault="004073ED" w:rsidP="004073ED">
            <w:pPr>
              <w:pStyle w:val="ae"/>
              <w:numPr>
                <w:ilvl w:val="0"/>
                <w:numId w:val="30"/>
              </w:numPr>
              <w:rPr>
                <w:color w:val="000000" w:themeColor="text1"/>
                <w:sz w:val="21"/>
                <w:szCs w:val="21"/>
              </w:rPr>
            </w:pPr>
            <w:r w:rsidRPr="00CC23C6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在交易记录和后台查询中，显示订单是用“</w:t>
            </w:r>
            <w:r w:rsidRPr="00CC23C6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CC23C6">
              <w:rPr>
                <w:rFonts w:hint="eastAsia"/>
                <w:color w:val="000000" w:themeColor="text1"/>
                <w:sz w:val="21"/>
                <w:szCs w:val="21"/>
              </w:rPr>
              <w:t>专属兑换包</w:t>
            </w:r>
            <w:r w:rsidRPr="00CC23C6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”兑换抵扣的。</w:t>
            </w:r>
          </w:p>
          <w:p w14:paraId="52403767" w14:textId="77777777" w:rsidR="004073ED" w:rsidRPr="00133E80" w:rsidRDefault="004073ED" w:rsidP="009503D0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6B565B17" w14:textId="77777777" w:rsidR="001B1E9F" w:rsidRPr="00624FF0" w:rsidRDefault="001B1E9F" w:rsidP="003C6B27">
      <w:pPr>
        <w:rPr>
          <w:rFonts w:hint="eastAsia"/>
          <w:color w:val="000000" w:themeColor="text1"/>
          <w:szCs w:val="21"/>
        </w:rPr>
      </w:pPr>
    </w:p>
    <w:sectPr w:rsidR="001B1E9F" w:rsidRPr="00624FF0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39B75" w14:textId="77777777" w:rsidR="00B007E6" w:rsidRDefault="00B007E6">
      <w:r>
        <w:separator/>
      </w:r>
    </w:p>
  </w:endnote>
  <w:endnote w:type="continuationSeparator" w:id="0">
    <w:p w14:paraId="22F9849D" w14:textId="77777777" w:rsidR="00B007E6" w:rsidRDefault="00B0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EE8B" w14:textId="77777777" w:rsidR="00EE1D95" w:rsidRDefault="00B007E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C311B8B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20471C9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3BC" w14:textId="77777777" w:rsidR="00EE1D95" w:rsidRDefault="00B007E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B0B92A8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130B13E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F056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F056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BA6CE81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B007E6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4384A" w14:textId="77777777" w:rsidR="00B007E6" w:rsidRDefault="00B007E6">
      <w:r>
        <w:separator/>
      </w:r>
    </w:p>
  </w:footnote>
  <w:footnote w:type="continuationSeparator" w:id="0">
    <w:p w14:paraId="42DA7E1E" w14:textId="77777777" w:rsidR="00B007E6" w:rsidRDefault="00B0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07E6">
      <w:rPr>
        <w:noProof/>
      </w:rPr>
      <w:pict w14:anchorId="7ADD350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0D809BE8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</w:t>
                </w:r>
                <w:r w:rsidR="00ED45B2"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开发确认</w:t>
                </w: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E186" w14:textId="77777777" w:rsidR="00EE1D95" w:rsidRDefault="00B007E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630DD0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4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2949691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B007E6" w:rsidP="00D807AF">
    <w:pPr>
      <w:pStyle w:val="a3"/>
      <w:ind w:firstLineChars="1500" w:firstLine="3600"/>
    </w:pPr>
    <w:r>
      <w:rPr>
        <w:noProof/>
      </w:rPr>
      <w:pict w14:anchorId="5B22797D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A6178"/>
    <w:multiLevelType w:val="hybridMultilevel"/>
    <w:tmpl w:val="01707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4013CD1"/>
    <w:multiLevelType w:val="hybridMultilevel"/>
    <w:tmpl w:val="D910EC1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E91314"/>
    <w:multiLevelType w:val="hybridMultilevel"/>
    <w:tmpl w:val="85B26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D072B8">
      <w:start w:val="1"/>
      <w:numFmt w:val="decimal"/>
      <w:lvlText w:val="%2）"/>
      <w:lvlJc w:val="left"/>
      <w:pPr>
        <w:ind w:left="780" w:hanging="360"/>
      </w:pPr>
      <w:rPr>
        <w:rFonts w:eastAsia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143458"/>
    <w:multiLevelType w:val="hybridMultilevel"/>
    <w:tmpl w:val="9CD4F9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0874AA4"/>
    <w:multiLevelType w:val="hybridMultilevel"/>
    <w:tmpl w:val="D69A92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67245C9"/>
    <w:multiLevelType w:val="hybridMultilevel"/>
    <w:tmpl w:val="EC1A33D2"/>
    <w:lvl w:ilvl="0" w:tplc="BC1E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933867"/>
    <w:multiLevelType w:val="hybridMultilevel"/>
    <w:tmpl w:val="98EE79BE"/>
    <w:lvl w:ilvl="0" w:tplc="4FC49A4A">
      <w:start w:val="1"/>
      <w:numFmt w:val="decimal"/>
      <w:lvlText w:val="%1）"/>
      <w:lvlJc w:val="left"/>
      <w:pPr>
        <w:ind w:left="780" w:hanging="360"/>
      </w:pPr>
      <w:rPr>
        <w:rFonts w:hint="default"/>
        <w:color w:val="31353B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3"/>
  </w:num>
  <w:num w:numId="5">
    <w:abstractNumId w:val="4"/>
  </w:num>
  <w:num w:numId="6">
    <w:abstractNumId w:val="30"/>
  </w:num>
  <w:num w:numId="7">
    <w:abstractNumId w:val="26"/>
  </w:num>
  <w:num w:numId="8">
    <w:abstractNumId w:val="14"/>
  </w:num>
  <w:num w:numId="9">
    <w:abstractNumId w:val="15"/>
  </w:num>
  <w:num w:numId="10">
    <w:abstractNumId w:val="22"/>
  </w:num>
  <w:num w:numId="11">
    <w:abstractNumId w:val="6"/>
  </w:num>
  <w:num w:numId="12">
    <w:abstractNumId w:val="20"/>
  </w:num>
  <w:num w:numId="13">
    <w:abstractNumId w:val="2"/>
  </w:num>
  <w:num w:numId="14">
    <w:abstractNumId w:val="24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1"/>
  </w:num>
  <w:num w:numId="20">
    <w:abstractNumId w:val="19"/>
  </w:num>
  <w:num w:numId="21">
    <w:abstractNumId w:val="27"/>
  </w:num>
  <w:num w:numId="22">
    <w:abstractNumId w:val="9"/>
  </w:num>
  <w:num w:numId="23">
    <w:abstractNumId w:val="18"/>
  </w:num>
  <w:num w:numId="24">
    <w:abstractNumId w:val="13"/>
  </w:num>
  <w:num w:numId="25">
    <w:abstractNumId w:val="29"/>
  </w:num>
  <w:num w:numId="26">
    <w:abstractNumId w:val="21"/>
  </w:num>
  <w:num w:numId="27">
    <w:abstractNumId w:val="31"/>
  </w:num>
  <w:num w:numId="28">
    <w:abstractNumId w:val="10"/>
  </w:num>
  <w:num w:numId="29">
    <w:abstractNumId w:val="25"/>
  </w:num>
  <w:num w:numId="30">
    <w:abstractNumId w:val="28"/>
  </w:num>
  <w:num w:numId="31">
    <w:abstractNumId w:val="17"/>
  </w:num>
  <w:num w:numId="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1E9F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21D6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57C5"/>
    <w:rsid w:val="003273E9"/>
    <w:rsid w:val="0034045E"/>
    <w:rsid w:val="00342D6B"/>
    <w:rsid w:val="00343410"/>
    <w:rsid w:val="00344AD3"/>
    <w:rsid w:val="00345EE5"/>
    <w:rsid w:val="00350A42"/>
    <w:rsid w:val="00351C92"/>
    <w:rsid w:val="00357A6D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1D40"/>
    <w:rsid w:val="003A49E5"/>
    <w:rsid w:val="003A6ABF"/>
    <w:rsid w:val="003B10BE"/>
    <w:rsid w:val="003C00FD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073ED"/>
    <w:rsid w:val="00413F79"/>
    <w:rsid w:val="00416797"/>
    <w:rsid w:val="00420142"/>
    <w:rsid w:val="00423D27"/>
    <w:rsid w:val="00423F3F"/>
    <w:rsid w:val="00425108"/>
    <w:rsid w:val="00426C1A"/>
    <w:rsid w:val="00426DB1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92B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17B36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55A1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3811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240A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37877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93E6E"/>
    <w:rsid w:val="007A4339"/>
    <w:rsid w:val="007A5287"/>
    <w:rsid w:val="007B3CDE"/>
    <w:rsid w:val="007B7DC8"/>
    <w:rsid w:val="007C0908"/>
    <w:rsid w:val="007C4B50"/>
    <w:rsid w:val="007C5395"/>
    <w:rsid w:val="007D7576"/>
    <w:rsid w:val="007E5EF8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6F93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1CD3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07E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36C7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00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5A1E"/>
    <w:rsid w:val="00C37102"/>
    <w:rsid w:val="00C41D27"/>
    <w:rsid w:val="00C46E38"/>
    <w:rsid w:val="00C53177"/>
    <w:rsid w:val="00C53D03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C23C6"/>
    <w:rsid w:val="00CD318B"/>
    <w:rsid w:val="00CE69BA"/>
    <w:rsid w:val="00CE7C3F"/>
    <w:rsid w:val="00CF056C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569E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553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0E32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BF8"/>
    <w:rsid w:val="00E94D19"/>
    <w:rsid w:val="00EA1E63"/>
    <w:rsid w:val="00EA4DAE"/>
    <w:rsid w:val="00EB2519"/>
    <w:rsid w:val="00EB4B09"/>
    <w:rsid w:val="00EB5197"/>
    <w:rsid w:val="00EB5C4F"/>
    <w:rsid w:val="00EB6D96"/>
    <w:rsid w:val="00EC1768"/>
    <w:rsid w:val="00ED0291"/>
    <w:rsid w:val="00ED1613"/>
    <w:rsid w:val="00ED45B2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14AE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0F90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  <w:style w:type="paragraph" w:styleId="af9">
    <w:name w:val="No Spacing"/>
    <w:uiPriority w:val="1"/>
    <w:qFormat/>
    <w:rsid w:val="00F414AE"/>
    <w:rPr>
      <w:rFonts w:asciiTheme="minorHAnsi" w:eastAsiaTheme="minorEastAsia" w:hAnsiTheme="minorHAnsi" w:cstheme="minorBidi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18E4-40B9-8D46-B159-D09C3026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354</cp:revision>
  <cp:lastPrinted>2009-07-23T06:06:00Z</cp:lastPrinted>
  <dcterms:created xsi:type="dcterms:W3CDTF">2019-01-11T02:07:00Z</dcterms:created>
  <dcterms:modified xsi:type="dcterms:W3CDTF">2022-11-09T03:01:00Z</dcterms:modified>
</cp:coreProperties>
</file>