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29" w:type="dxa"/>
        <w:tblLayout w:type="fixed"/>
        <w:tblLook w:val="04A0" w:firstRow="1" w:lastRow="0" w:firstColumn="1" w:lastColumn="0" w:noHBand="0" w:noVBand="1"/>
      </w:tblPr>
      <w:tblGrid>
        <w:gridCol w:w="1940"/>
        <w:gridCol w:w="3382"/>
        <w:gridCol w:w="1781"/>
        <w:gridCol w:w="2226"/>
      </w:tblGrid>
      <w:tr w:rsidR="003C6B27" w:rsidRPr="00624FF0" w14:paraId="68D5AEEF" w14:textId="77777777" w:rsidTr="00BD3524">
        <w:trPr>
          <w:trHeight w:val="1023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58C86BAC" w14:textId="7C175302" w:rsidR="003C6B27" w:rsidRPr="00BB273C" w:rsidRDefault="00FF01CE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FF01CE">
              <w:rPr>
                <w:rFonts w:ascii="微软雅黑" w:eastAsia="微软雅黑" w:hAnsi="微软雅黑"/>
              </w:rPr>
              <w:t>叮咚买菜、饿了么兑换新闻稿变更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35F73C6B" w14:textId="7C2C1FE5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BD352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D3524">
              <w:rPr>
                <w:color w:val="000000" w:themeColor="text1"/>
                <w:szCs w:val="21"/>
              </w:rPr>
              <w:t>1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BB3F05">
              <w:rPr>
                <w:color w:val="000000" w:themeColor="text1"/>
                <w:szCs w:val="21"/>
              </w:rPr>
              <w:t>2</w:t>
            </w:r>
            <w:r w:rsidR="00FF01CE">
              <w:rPr>
                <w:color w:val="000000" w:themeColor="text1"/>
                <w:szCs w:val="21"/>
              </w:rPr>
              <w:t>6</w:t>
            </w:r>
          </w:p>
        </w:tc>
      </w:tr>
      <w:tr w:rsidR="003C6B27" w:rsidRPr="00624FF0" w14:paraId="26632438" w14:textId="77777777" w:rsidTr="00BD3524">
        <w:trPr>
          <w:trHeight w:val="1022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BD3524">
        <w:trPr>
          <w:trHeight w:val="1022"/>
        </w:trPr>
        <w:tc>
          <w:tcPr>
            <w:tcW w:w="9329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BD3524">
        <w:trPr>
          <w:trHeight w:val="4190"/>
        </w:trPr>
        <w:tc>
          <w:tcPr>
            <w:tcW w:w="9329" w:type="dxa"/>
            <w:gridSpan w:val="4"/>
            <w:tcBorders>
              <w:tl2br w:val="nil"/>
              <w:tr2bl w:val="nil"/>
            </w:tcBorders>
          </w:tcPr>
          <w:p w14:paraId="4ABA0D67" w14:textId="07D0547D" w:rsidR="006B2B44" w:rsidRDefault="00FF01C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6B2B44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>附件“</w:t>
            </w:r>
            <w:r w:rsidR="006B2B44" w:rsidRPr="006B2B44">
              <w:rPr>
                <w:rFonts w:ascii="微软雅黑" w:eastAsia="微软雅黑" w:hAnsi="微软雅黑"/>
                <w:sz w:val="28"/>
                <w:szCs w:val="28"/>
              </w:rPr>
              <w:t>叮咚饿了么官网宣传BANNER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>”替换首页B</w:t>
            </w:r>
            <w:r w:rsidR="006B2B44">
              <w:rPr>
                <w:rFonts w:ascii="微软雅黑" w:eastAsia="微软雅黑" w:hAnsi="微软雅黑"/>
                <w:sz w:val="28"/>
                <w:szCs w:val="28"/>
              </w:rPr>
              <w:t>ANNER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>第二位和企业新闻中图片</w:t>
            </w:r>
          </w:p>
          <w:p w14:paraId="6D286B27" w14:textId="3F07A32B" w:rsidR="006B2B44" w:rsidRDefault="00FF01C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6B2B44">
              <w:rPr>
                <w:rFonts w:ascii="微软雅黑" w:eastAsia="微软雅黑" w:hAnsi="微软雅黑"/>
                <w:sz w:val="28"/>
                <w:szCs w:val="28"/>
              </w:rPr>
              <w:t xml:space="preserve">. 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>附件“</w:t>
            </w:r>
            <w:r w:rsidR="006B2B44">
              <w:t xml:space="preserve"> </w:t>
            </w:r>
            <w:r w:rsidR="006B2B44" w:rsidRPr="006B2B44">
              <w:rPr>
                <w:rFonts w:ascii="微软雅黑" w:eastAsia="微软雅黑" w:hAnsi="微软雅黑"/>
                <w:sz w:val="28"/>
                <w:szCs w:val="28"/>
              </w:rPr>
              <w:t>叮咚饿了么官网宣传APP BANNER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>”和“</w:t>
            </w:r>
            <w:r w:rsidR="006B2B44" w:rsidRPr="006B2B44">
              <w:rPr>
                <w:rFonts w:ascii="微软雅黑" w:eastAsia="微软雅黑" w:hAnsi="微软雅黑"/>
                <w:sz w:val="28"/>
                <w:szCs w:val="28"/>
              </w:rPr>
              <w:t>叮咚饿了么官网宣传APP链接图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>”替换A</w:t>
            </w:r>
            <w:r w:rsidR="006B2B44">
              <w:rPr>
                <w:rFonts w:ascii="微软雅黑" w:eastAsia="微软雅黑" w:hAnsi="微软雅黑"/>
                <w:sz w:val="28"/>
                <w:szCs w:val="28"/>
              </w:rPr>
              <w:t>PP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>首页</w:t>
            </w:r>
            <w:r w:rsidR="006B2B44">
              <w:rPr>
                <w:rFonts w:ascii="微软雅黑" w:eastAsia="微软雅黑" w:hAnsi="微软雅黑"/>
                <w:sz w:val="28"/>
                <w:szCs w:val="28"/>
              </w:rPr>
              <w:t>BANNER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>第三位。</w:t>
            </w:r>
          </w:p>
          <w:p w14:paraId="2B47C9EF" w14:textId="0B2B7F75" w:rsidR="00141F63" w:rsidRPr="00141F63" w:rsidRDefault="00FF01C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="006B2B44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 xml:space="preserve"> 附件“</w:t>
            </w:r>
            <w:r w:rsidR="006B2B44" w:rsidRPr="006B2B44">
              <w:rPr>
                <w:rFonts w:ascii="微软雅黑" w:eastAsia="微软雅黑" w:hAnsi="微软雅黑"/>
                <w:sz w:val="28"/>
                <w:szCs w:val="28"/>
              </w:rPr>
              <w:t>叮咚饿了么官网宣传avantouch首页图</w:t>
            </w:r>
            <w:r w:rsidR="006B2B44">
              <w:rPr>
                <w:rFonts w:ascii="微软雅黑" w:eastAsia="微软雅黑" w:hAnsi="微软雅黑" w:hint="eastAsia"/>
                <w:sz w:val="28"/>
                <w:szCs w:val="28"/>
              </w:rPr>
              <w:t>”替换avantouch首页新闻栏第一张图。</w:t>
            </w:r>
          </w:p>
        </w:tc>
      </w:tr>
    </w:tbl>
    <w:p w14:paraId="5D0213E5" w14:textId="77777777" w:rsidR="00C7321C" w:rsidRPr="00BD3524" w:rsidRDefault="00C7321C" w:rsidP="00CB0B1C"/>
    <w:sectPr w:rsidR="00C7321C" w:rsidRPr="00BD3524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EA047" w14:textId="77777777" w:rsidR="006C3741" w:rsidRDefault="006C3741">
      <w:r>
        <w:separator/>
      </w:r>
    </w:p>
  </w:endnote>
  <w:endnote w:type="continuationSeparator" w:id="0">
    <w:p w14:paraId="26AA735F" w14:textId="77777777" w:rsidR="006C3741" w:rsidRDefault="006C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ु詄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6C374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F76E70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09DF9A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6C374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898900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652106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90E210E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6C3741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973DC" w14:textId="77777777" w:rsidR="006C3741" w:rsidRDefault="006C3741">
      <w:r>
        <w:separator/>
      </w:r>
    </w:p>
  </w:footnote>
  <w:footnote w:type="continuationSeparator" w:id="0">
    <w:p w14:paraId="001E6BDD" w14:textId="77777777" w:rsidR="006C3741" w:rsidRDefault="006C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741">
      <w:rPr>
        <w:noProof/>
      </w:rPr>
      <w:pict w14:anchorId="359E402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6C374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B37DBB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4702757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6C3741" w:rsidP="00D807AF">
    <w:pPr>
      <w:pStyle w:val="a3"/>
      <w:ind w:firstLineChars="1500" w:firstLine="3600"/>
    </w:pPr>
    <w:r>
      <w:rPr>
        <w:noProof/>
      </w:rPr>
      <w:pict w14:anchorId="014B29A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DE137B"/>
    <w:multiLevelType w:val="hybridMultilevel"/>
    <w:tmpl w:val="25860E7E"/>
    <w:lvl w:ilvl="0" w:tplc="8C1EF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1333"/>
    <w:rsid w:val="00117BC7"/>
    <w:rsid w:val="00124B61"/>
    <w:rsid w:val="00132344"/>
    <w:rsid w:val="00136F1B"/>
    <w:rsid w:val="00141F63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6CE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1785"/>
    <w:rsid w:val="003124C5"/>
    <w:rsid w:val="0034045E"/>
    <w:rsid w:val="00343410"/>
    <w:rsid w:val="00344AD3"/>
    <w:rsid w:val="00345EE5"/>
    <w:rsid w:val="00351C92"/>
    <w:rsid w:val="0036248A"/>
    <w:rsid w:val="00377AC1"/>
    <w:rsid w:val="0038259A"/>
    <w:rsid w:val="0038300E"/>
    <w:rsid w:val="00385468"/>
    <w:rsid w:val="003A49E5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05BA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52D1F"/>
    <w:rsid w:val="00562472"/>
    <w:rsid w:val="0056658A"/>
    <w:rsid w:val="005720BA"/>
    <w:rsid w:val="00576FF9"/>
    <w:rsid w:val="00583CD3"/>
    <w:rsid w:val="0058771E"/>
    <w:rsid w:val="00592210"/>
    <w:rsid w:val="005B13D7"/>
    <w:rsid w:val="005C0A4C"/>
    <w:rsid w:val="005D5EE7"/>
    <w:rsid w:val="005D62E8"/>
    <w:rsid w:val="005E7F6A"/>
    <w:rsid w:val="005F1E58"/>
    <w:rsid w:val="005F444D"/>
    <w:rsid w:val="005F564D"/>
    <w:rsid w:val="006232D1"/>
    <w:rsid w:val="00624A4F"/>
    <w:rsid w:val="00630C53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B2B44"/>
    <w:rsid w:val="006B7A38"/>
    <w:rsid w:val="006C2A8C"/>
    <w:rsid w:val="006C3741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1C5F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03842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753C1"/>
    <w:rsid w:val="00A76C7D"/>
    <w:rsid w:val="00A847F1"/>
    <w:rsid w:val="00A85371"/>
    <w:rsid w:val="00A936AA"/>
    <w:rsid w:val="00A973C0"/>
    <w:rsid w:val="00AA103E"/>
    <w:rsid w:val="00AA1A0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5599F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B3F05"/>
    <w:rsid w:val="00BC1016"/>
    <w:rsid w:val="00BC1B75"/>
    <w:rsid w:val="00BC2237"/>
    <w:rsid w:val="00BD3524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66B15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6167B"/>
    <w:rsid w:val="00D7000E"/>
    <w:rsid w:val="00D775CD"/>
    <w:rsid w:val="00D807AF"/>
    <w:rsid w:val="00D80B0D"/>
    <w:rsid w:val="00D8504B"/>
    <w:rsid w:val="00D85793"/>
    <w:rsid w:val="00D931E8"/>
    <w:rsid w:val="00D95CFC"/>
    <w:rsid w:val="00D95ECA"/>
    <w:rsid w:val="00DA6195"/>
    <w:rsid w:val="00DB41D5"/>
    <w:rsid w:val="00DB5F6E"/>
    <w:rsid w:val="00DC31C9"/>
    <w:rsid w:val="00DC4E2D"/>
    <w:rsid w:val="00DC7004"/>
    <w:rsid w:val="00DC7CE0"/>
    <w:rsid w:val="00DD3B63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4BE1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4325"/>
    <w:rsid w:val="00FB6A2B"/>
    <w:rsid w:val="00FC06EE"/>
    <w:rsid w:val="00FC3835"/>
    <w:rsid w:val="00FC65B4"/>
    <w:rsid w:val="00FC7D05"/>
    <w:rsid w:val="00FD1385"/>
    <w:rsid w:val="00FD1693"/>
    <w:rsid w:val="00FD56A7"/>
    <w:rsid w:val="00FE10DE"/>
    <w:rsid w:val="00FE1E19"/>
    <w:rsid w:val="00FE28CF"/>
    <w:rsid w:val="00FE3EF3"/>
    <w:rsid w:val="00FE5583"/>
    <w:rsid w:val="00FE73C9"/>
    <w:rsid w:val="00FF01CE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182</cp:revision>
  <cp:lastPrinted>2009-07-23T06:06:00Z</cp:lastPrinted>
  <dcterms:created xsi:type="dcterms:W3CDTF">2019-01-11T02:07:00Z</dcterms:created>
  <dcterms:modified xsi:type="dcterms:W3CDTF">2022-01-26T03:46:00Z</dcterms:modified>
</cp:coreProperties>
</file>