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14D8BE6" w:rsidR="003C6B27" w:rsidRPr="00F72ACB" w:rsidRDefault="00D532B5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532B5">
              <w:rPr>
                <w:rFonts w:ascii="微软雅黑" w:eastAsia="微软雅黑" w:hAnsi="微软雅黑"/>
                <w:sz w:val="28"/>
                <w:szCs w:val="28"/>
              </w:rPr>
              <w:t>供应商忠冠衡暂时下线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EEA00C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C7BCB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532B5">
              <w:rPr>
                <w:rFonts w:ascii="微软雅黑" w:eastAsia="微软雅黑" w:hAnsi="微软雅黑"/>
                <w:sz w:val="28"/>
                <w:szCs w:val="28"/>
              </w:rPr>
              <w:t>4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D57F0">
        <w:trPr>
          <w:trHeight w:val="688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1CA04CA0" w14:textId="612EB514" w:rsidR="004C7BCB" w:rsidRDefault="00D532B5" w:rsidP="004C7BC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接商务通知，</w:t>
            </w:r>
            <w:r w:rsidRPr="00D532B5">
              <w:rPr>
                <w:rFonts w:ascii="微软雅黑" w:eastAsia="微软雅黑" w:hAnsi="微软雅黑"/>
                <w:color w:val="000000" w:themeColor="text1"/>
              </w:rPr>
              <w:t>供应商忠冠衡</w:t>
            </w:r>
            <w:r w:rsidRPr="00D532B5">
              <w:rPr>
                <w:rFonts w:ascii="微软雅黑" w:eastAsia="微软雅黑" w:hAnsi="微软雅黑" w:hint="eastAsia"/>
                <w:color w:val="000000" w:themeColor="text1"/>
              </w:rPr>
              <w:t>在1月6日就停发了，其他供应商在1月1</w:t>
            </w:r>
            <w:r w:rsidRPr="00D532B5">
              <w:rPr>
                <w:rFonts w:ascii="微软雅黑" w:eastAsia="微软雅黑" w:hAnsi="微软雅黑"/>
                <w:color w:val="000000" w:themeColor="text1"/>
              </w:rPr>
              <w:t>3-14</w:t>
            </w:r>
            <w:r w:rsidRPr="00D532B5">
              <w:rPr>
                <w:rFonts w:ascii="微软雅黑" w:eastAsia="微软雅黑" w:hAnsi="微软雅黑" w:hint="eastAsia"/>
                <w:color w:val="000000" w:themeColor="text1"/>
              </w:rPr>
              <w:t>号才停发。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因为用户兑购的</w:t>
            </w:r>
            <w:r w:rsidR="00AF6864">
              <w:rPr>
                <w:rFonts w:ascii="微软雅黑" w:eastAsia="微软雅黑" w:hAnsi="微软雅黑" w:hint="eastAsia"/>
                <w:color w:val="000000" w:themeColor="text1"/>
              </w:rPr>
              <w:t>时候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无法判断供应商，</w:t>
            </w:r>
            <w:r w:rsidRPr="00D532B5">
              <w:rPr>
                <w:rFonts w:ascii="微软雅黑" w:eastAsia="微软雅黑" w:hAnsi="微软雅黑" w:hint="eastAsia"/>
                <w:color w:val="000000" w:themeColor="text1"/>
              </w:rPr>
              <w:t>所以将</w:t>
            </w:r>
            <w:r w:rsidRPr="00D532B5">
              <w:rPr>
                <w:rFonts w:ascii="微软雅黑" w:eastAsia="微软雅黑" w:hAnsi="微软雅黑"/>
                <w:color w:val="000000" w:themeColor="text1"/>
              </w:rPr>
              <w:t>忠冠衡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的</w:t>
            </w:r>
            <w:r w:rsidRPr="00D532B5">
              <w:rPr>
                <w:rFonts w:ascii="微软雅黑" w:eastAsia="微软雅黑" w:hAnsi="微软雅黑" w:hint="eastAsia"/>
                <w:color w:val="000000" w:themeColor="text1"/>
              </w:rPr>
              <w:t>商品做暂时下架处理。等其他供应商也停发后，再将</w:t>
            </w:r>
            <w:r w:rsidRPr="00D532B5">
              <w:rPr>
                <w:rFonts w:ascii="微软雅黑" w:eastAsia="微软雅黑" w:hAnsi="微软雅黑"/>
                <w:color w:val="000000" w:themeColor="text1"/>
              </w:rPr>
              <w:t>忠冠衡</w:t>
            </w:r>
            <w:r w:rsidRPr="00D532B5">
              <w:rPr>
                <w:rFonts w:ascii="微软雅黑" w:eastAsia="微软雅黑" w:hAnsi="微软雅黑" w:hint="eastAsia"/>
                <w:color w:val="000000" w:themeColor="text1"/>
              </w:rPr>
              <w:t>的商品上线，并上线物流停发公告。</w:t>
            </w:r>
          </w:p>
          <w:p w14:paraId="695032E8" w14:textId="44BDDBAD" w:rsidR="00D532B5" w:rsidRDefault="00D532B5" w:rsidP="004C7BCB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2A15D2E" w14:textId="4EB5F74D" w:rsidR="00D532B5" w:rsidRDefault="00D532B5" w:rsidP="004C7BCB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处理时间：1月5日中午1</w:t>
            </w:r>
            <w:r>
              <w:rPr>
                <w:rFonts w:ascii="微软雅黑" w:eastAsia="微软雅黑" w:hAnsi="微软雅黑"/>
                <w:color w:val="000000" w:themeColor="text1"/>
              </w:rPr>
              <w:t>2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点前</w:t>
            </w:r>
            <w:r w:rsidR="00C76A53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BB72217" w14:textId="2BA39DF4" w:rsidR="00D532B5" w:rsidRDefault="00D532B5" w:rsidP="004C7BCB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3EEF6C10" w14:textId="0F4DEB69" w:rsidR="00D532B5" w:rsidRPr="00D532B5" w:rsidRDefault="00D532B5" w:rsidP="004C7BCB">
            <w:pPr>
              <w:rPr>
                <w:rFonts w:ascii="微软雅黑" w:eastAsia="微软雅黑" w:hAnsi="微软雅黑"/>
                <w:color w:val="000000" w:themeColor="text1"/>
                <w:sz w:val="36"/>
                <w:szCs w:val="36"/>
              </w:rPr>
            </w:pPr>
            <w:r w:rsidRPr="00D532B5">
              <w:rPr>
                <w:rFonts w:ascii="微软雅黑" w:eastAsia="微软雅黑" w:hAnsi="微软雅黑" w:hint="eastAsia"/>
                <w:color w:val="000000" w:themeColor="text1"/>
                <w:sz w:val="36"/>
                <w:szCs w:val="36"/>
              </w:rPr>
              <w:t>下线商品：</w:t>
            </w:r>
          </w:p>
          <w:p w14:paraId="53CD011A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外交官20寸拉杆箱</w:t>
            </w:r>
          </w:p>
          <w:p w14:paraId="7AB016A9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外交官电脑背包</w:t>
            </w:r>
          </w:p>
          <w:p w14:paraId="506257E4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变形金刚车载吸尘器</w:t>
            </w:r>
          </w:p>
          <w:p w14:paraId="67D2A177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外交官全自动长柄伞</w:t>
            </w:r>
          </w:p>
          <w:p w14:paraId="168931B1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德世朗红粉家人鸳鸯火锅DFS-H071</w:t>
            </w:r>
          </w:p>
          <w:p w14:paraId="28441683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博堡厨房不锈钢三件套</w:t>
            </w:r>
          </w:p>
          <w:p w14:paraId="572076CE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金丝莉马尔代夫纯桑蚕丝被</w:t>
            </w:r>
          </w:p>
          <w:p w14:paraId="137AA72A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维科云丝枕2只装</w:t>
            </w:r>
          </w:p>
          <w:p w14:paraId="636BA011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维科澳莱尔纯羊毛被</w:t>
            </w:r>
          </w:p>
          <w:p w14:paraId="32E893A7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相宜本草睡莲水灵肌沁润眼凝露</w:t>
            </w:r>
          </w:p>
          <w:p w14:paraId="1F754197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维科艾香被</w:t>
            </w:r>
          </w:p>
          <w:p w14:paraId="7062021D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外交官可折叠式大容量时尚双肩背包</w:t>
            </w:r>
          </w:p>
          <w:p w14:paraId="7AF7FE94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蓝月亮抑菌洗手液300g*2瓶装</w:t>
            </w:r>
          </w:p>
          <w:p w14:paraId="16EE7146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祖玛珑圣诞版香水五件套</w:t>
            </w:r>
          </w:p>
          <w:p w14:paraId="547C477F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高洁丝臻选极薄纯棉组合</w:t>
            </w:r>
          </w:p>
          <w:p w14:paraId="3ECFAE66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相宜本草四倍蚕丝经典3件套礼盒</w:t>
            </w:r>
          </w:p>
          <w:p w14:paraId="40626209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滚轮自拧水可伸缩拖把</w:t>
            </w:r>
          </w:p>
          <w:p w14:paraId="1957CB17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相宜本草美白润养套装</w:t>
            </w:r>
          </w:p>
          <w:p w14:paraId="5816E056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汤达人方便面</w:t>
            </w:r>
          </w:p>
          <w:p w14:paraId="00A918D1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lastRenderedPageBreak/>
              <w:t>拉面说拉面3袋装</w:t>
            </w:r>
          </w:p>
          <w:p w14:paraId="7229A7AB" w14:textId="77777777" w:rsidR="00D532B5" w:rsidRPr="00D532B5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创维多功能养生壶</w:t>
            </w:r>
          </w:p>
          <w:p w14:paraId="3B4CCFBF" w14:textId="43124F98" w:rsidR="00D532B5" w:rsidRPr="009C461F" w:rsidRDefault="00D532B5" w:rsidP="00D532B5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D532B5">
              <w:rPr>
                <w:rFonts w:ascii="微软雅黑" w:eastAsia="微软雅黑" w:hAnsi="微软雅黑"/>
                <w:color w:val="000000" w:themeColor="text1"/>
              </w:rPr>
              <w:t>创维4.5L空气炸锅</w:t>
            </w:r>
          </w:p>
          <w:p w14:paraId="76FCCC98" w14:textId="447DB9EF" w:rsidR="009C461F" w:rsidRPr="009C461F" w:rsidRDefault="009C461F" w:rsidP="009C461F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E9C80" w14:textId="77777777" w:rsidR="0062489F" w:rsidRDefault="0062489F">
      <w:r>
        <w:separator/>
      </w:r>
    </w:p>
  </w:endnote>
  <w:endnote w:type="continuationSeparator" w:id="0">
    <w:p w14:paraId="348444A8" w14:textId="77777777" w:rsidR="0062489F" w:rsidRDefault="0062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62489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263116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380705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62489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33B52AA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F817CF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1A668D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62489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8CA0E" w14:textId="77777777" w:rsidR="0062489F" w:rsidRDefault="0062489F">
      <w:r>
        <w:separator/>
      </w:r>
    </w:p>
  </w:footnote>
  <w:footnote w:type="continuationSeparator" w:id="0">
    <w:p w14:paraId="2432FD3B" w14:textId="77777777" w:rsidR="0062489F" w:rsidRDefault="0062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89F">
      <w:rPr>
        <w:noProof/>
      </w:rPr>
      <w:pict w14:anchorId="3361811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62489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B5451C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4352258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62489F" w:rsidP="00D807AF">
    <w:pPr>
      <w:pStyle w:val="a3"/>
      <w:ind w:firstLineChars="1500" w:firstLine="3600"/>
    </w:pPr>
    <w:r>
      <w:rPr>
        <w:noProof/>
      </w:rPr>
      <w:pict w14:anchorId="3A6E364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6325"/>
    <w:multiLevelType w:val="hybridMultilevel"/>
    <w:tmpl w:val="0E343B68"/>
    <w:lvl w:ilvl="0" w:tplc="8D2C3240">
      <w:start w:val="1"/>
      <w:numFmt w:val="decimal"/>
      <w:lvlText w:val="%1）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D111B9F"/>
    <w:multiLevelType w:val="hybridMultilevel"/>
    <w:tmpl w:val="F90A79BE"/>
    <w:lvl w:ilvl="0" w:tplc="C254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3"/>
  </w:num>
  <w:num w:numId="5">
    <w:abstractNumId w:val="5"/>
  </w:num>
  <w:num w:numId="6">
    <w:abstractNumId w:val="28"/>
  </w:num>
  <w:num w:numId="7">
    <w:abstractNumId w:val="25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3"/>
  </w:num>
  <w:num w:numId="14">
    <w:abstractNumId w:val="24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2"/>
  </w:num>
  <w:num w:numId="20">
    <w:abstractNumId w:val="18"/>
  </w:num>
  <w:num w:numId="21">
    <w:abstractNumId w:val="26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09F4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875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1D98"/>
    <w:rsid w:val="000B2F37"/>
    <w:rsid w:val="000B54DF"/>
    <w:rsid w:val="000C1AB4"/>
    <w:rsid w:val="000C24C9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217"/>
    <w:rsid w:val="00121D6B"/>
    <w:rsid w:val="001238E0"/>
    <w:rsid w:val="00123F33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2DF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B7D85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35E26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67C51"/>
    <w:rsid w:val="00470F76"/>
    <w:rsid w:val="00473F0F"/>
    <w:rsid w:val="00474DBA"/>
    <w:rsid w:val="00477439"/>
    <w:rsid w:val="00481162"/>
    <w:rsid w:val="00481F1B"/>
    <w:rsid w:val="00484146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C7BCB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27E2"/>
    <w:rsid w:val="005972A9"/>
    <w:rsid w:val="005A335B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89F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07B03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1892"/>
    <w:rsid w:val="0096286B"/>
    <w:rsid w:val="0096604F"/>
    <w:rsid w:val="009672A0"/>
    <w:rsid w:val="00970011"/>
    <w:rsid w:val="00970725"/>
    <w:rsid w:val="00971A02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461F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864"/>
    <w:rsid w:val="00AF6D06"/>
    <w:rsid w:val="00B048D8"/>
    <w:rsid w:val="00B050C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6A53"/>
    <w:rsid w:val="00C7781B"/>
    <w:rsid w:val="00C8596C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3B0F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32B5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5C7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A56CC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1CA4"/>
    <w:rsid w:val="00FC3835"/>
    <w:rsid w:val="00FC5AF1"/>
    <w:rsid w:val="00FC65B4"/>
    <w:rsid w:val="00FC67D4"/>
    <w:rsid w:val="00FC71F5"/>
    <w:rsid w:val="00FD1693"/>
    <w:rsid w:val="00FD57F0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D8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381</cp:revision>
  <cp:lastPrinted>2009-07-23T06:06:00Z</cp:lastPrinted>
  <dcterms:created xsi:type="dcterms:W3CDTF">2019-01-11T02:07:00Z</dcterms:created>
  <dcterms:modified xsi:type="dcterms:W3CDTF">2023-01-04T07:44:00Z</dcterms:modified>
</cp:coreProperties>
</file>