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0AD7" w14:textId="77777777" w:rsidR="003C6B27" w:rsidRPr="00624FF0" w:rsidRDefault="003C6B27" w:rsidP="003C6B27">
      <w:pPr>
        <w:rPr>
          <w:color w:val="000000" w:themeColor="text1"/>
          <w:szCs w:val="21"/>
        </w:rPr>
      </w:pPr>
    </w:p>
    <w:p w14:paraId="0F39C3FC" w14:textId="77777777" w:rsidR="003C6B27" w:rsidRPr="00624FF0" w:rsidRDefault="003C6B27" w:rsidP="003C6B27">
      <w:pPr>
        <w:jc w:val="center"/>
        <w:rPr>
          <w:rFonts w:ascii="Arial" w:hAnsi="Arial" w:cs="Arial"/>
          <w:b/>
          <w:bCs/>
          <w:color w:val="000000" w:themeColor="text1"/>
          <w:sz w:val="56"/>
          <w:szCs w:val="56"/>
        </w:rPr>
      </w:pPr>
      <w:r w:rsidRPr="00624FF0">
        <w:rPr>
          <w:rFonts w:ascii="Arial" w:hAnsi="Arial" w:cs="Arial" w:hint="eastAsia"/>
          <w:b/>
          <w:bCs/>
          <w:color w:val="000000" w:themeColor="text1"/>
          <w:sz w:val="56"/>
          <w:szCs w:val="56"/>
        </w:rPr>
        <w:t>需求开发确认表</w:t>
      </w:r>
    </w:p>
    <w:p w14:paraId="362040E9" w14:textId="77777777" w:rsidR="003C6B27" w:rsidRPr="00624FF0" w:rsidRDefault="003C6B27" w:rsidP="003C6B27">
      <w:pPr>
        <w:rPr>
          <w:rFonts w:ascii="Arial" w:hAnsi="Arial" w:cs="Arial"/>
          <w:bCs/>
          <w:color w:val="000000" w:themeColor="text1"/>
          <w:sz w:val="20"/>
        </w:rPr>
      </w:pPr>
    </w:p>
    <w:tbl>
      <w:tblPr>
        <w:tblStyle w:val="af3"/>
        <w:tblW w:w="9350" w:type="dxa"/>
        <w:tblLayout w:type="fixed"/>
        <w:tblLook w:val="04A0" w:firstRow="1" w:lastRow="0" w:firstColumn="1" w:lastColumn="0" w:noHBand="0" w:noVBand="1"/>
      </w:tblPr>
      <w:tblGrid>
        <w:gridCol w:w="1945"/>
        <w:gridCol w:w="3390"/>
        <w:gridCol w:w="1785"/>
        <w:gridCol w:w="2230"/>
      </w:tblGrid>
      <w:tr w:rsidR="003C6B27" w:rsidRPr="00624FF0" w14:paraId="42BCDBEF" w14:textId="77777777" w:rsidTr="00664D41">
        <w:trPr>
          <w:trHeight w:val="621"/>
        </w:trPr>
        <w:tc>
          <w:tcPr>
            <w:tcW w:w="1945" w:type="dxa"/>
            <w:tcBorders>
              <w:tl2br w:val="nil"/>
              <w:tr2bl w:val="nil"/>
            </w:tcBorders>
            <w:vAlign w:val="center"/>
          </w:tcPr>
          <w:p w14:paraId="0E67047D" w14:textId="77777777" w:rsidR="003C6B27" w:rsidRPr="00624FF0" w:rsidRDefault="003C6B27" w:rsidP="00664D41">
            <w:pPr>
              <w:jc w:val="center"/>
              <w:rPr>
                <w:color w:val="000000" w:themeColor="text1"/>
                <w:szCs w:val="21"/>
              </w:rPr>
            </w:pPr>
            <w:r w:rsidRPr="00624FF0">
              <w:rPr>
                <w:rFonts w:hint="eastAsia"/>
                <w:color w:val="000000" w:themeColor="text1"/>
                <w:szCs w:val="21"/>
              </w:rPr>
              <w:t>文档标题</w:t>
            </w:r>
          </w:p>
        </w:tc>
        <w:tc>
          <w:tcPr>
            <w:tcW w:w="3390" w:type="dxa"/>
            <w:tcBorders>
              <w:tl2br w:val="nil"/>
              <w:tr2bl w:val="nil"/>
            </w:tcBorders>
            <w:vAlign w:val="center"/>
          </w:tcPr>
          <w:p w14:paraId="2123DAB9" w14:textId="79650821" w:rsidR="003C6B27" w:rsidRPr="00BB273C" w:rsidRDefault="00D55BF7" w:rsidP="006764CA">
            <w:pPr>
              <w:jc w:val="center"/>
              <w:rPr>
                <w:rFonts w:ascii="微软雅黑" w:eastAsia="微软雅黑" w:hAnsi="微软雅黑"/>
                <w:color w:val="000000"/>
              </w:rPr>
            </w:pPr>
            <w:r w:rsidRPr="00D55BF7">
              <w:rPr>
                <w:rFonts w:ascii="微软雅黑" w:eastAsia="微软雅黑" w:hAnsi="微软雅黑"/>
                <w:color w:val="000000"/>
              </w:rPr>
              <w:t>支付宝通用立减金业务需求</w:t>
            </w:r>
          </w:p>
        </w:tc>
        <w:tc>
          <w:tcPr>
            <w:tcW w:w="1785" w:type="dxa"/>
            <w:tcBorders>
              <w:tl2br w:val="nil"/>
              <w:tr2bl w:val="nil"/>
            </w:tcBorders>
            <w:vAlign w:val="center"/>
          </w:tcPr>
          <w:p w14:paraId="778A9E3B" w14:textId="77777777" w:rsidR="003C6B27" w:rsidRPr="00624FF0" w:rsidRDefault="003C6B27" w:rsidP="00664D41">
            <w:pPr>
              <w:jc w:val="center"/>
              <w:rPr>
                <w:color w:val="000000" w:themeColor="text1"/>
                <w:szCs w:val="21"/>
              </w:rPr>
            </w:pPr>
            <w:r w:rsidRPr="00624FF0">
              <w:rPr>
                <w:rFonts w:ascii="微软雅黑" w:eastAsia="微软雅黑" w:hAnsi="微软雅黑" w:cs="微软雅黑" w:hint="eastAsia"/>
                <w:color w:val="000000" w:themeColor="text1"/>
                <w:szCs w:val="21"/>
              </w:rPr>
              <w:t>提交时间</w:t>
            </w:r>
          </w:p>
        </w:tc>
        <w:tc>
          <w:tcPr>
            <w:tcW w:w="2230" w:type="dxa"/>
            <w:tcBorders>
              <w:tl2br w:val="nil"/>
              <w:tr2bl w:val="nil"/>
            </w:tcBorders>
            <w:vAlign w:val="center"/>
          </w:tcPr>
          <w:p w14:paraId="1BE53206" w14:textId="194D3E15" w:rsidR="003C6B27" w:rsidRPr="00624FF0" w:rsidRDefault="003C6B27" w:rsidP="00664D41">
            <w:pPr>
              <w:jc w:val="center"/>
              <w:rPr>
                <w:color w:val="000000" w:themeColor="text1"/>
                <w:szCs w:val="21"/>
              </w:rPr>
            </w:pPr>
            <w:r w:rsidRPr="00624FF0">
              <w:rPr>
                <w:rFonts w:hint="eastAsia"/>
                <w:color w:val="000000" w:themeColor="text1"/>
                <w:szCs w:val="21"/>
              </w:rPr>
              <w:t>20</w:t>
            </w:r>
            <w:r w:rsidR="00A673C9">
              <w:rPr>
                <w:color w:val="000000" w:themeColor="text1"/>
                <w:szCs w:val="21"/>
              </w:rPr>
              <w:t>2</w:t>
            </w:r>
            <w:r w:rsidR="00FC48A0">
              <w:rPr>
                <w:color w:val="000000" w:themeColor="text1"/>
                <w:szCs w:val="21"/>
              </w:rPr>
              <w:t>6</w:t>
            </w:r>
            <w:r>
              <w:rPr>
                <w:rFonts w:hint="eastAsia"/>
                <w:color w:val="000000" w:themeColor="text1"/>
                <w:szCs w:val="21"/>
              </w:rPr>
              <w:t>.</w:t>
            </w:r>
            <w:r w:rsidR="00B275D0">
              <w:rPr>
                <w:color w:val="000000" w:themeColor="text1"/>
                <w:szCs w:val="21"/>
              </w:rPr>
              <w:t>3</w:t>
            </w:r>
            <w:r w:rsidR="00E21602">
              <w:rPr>
                <w:color w:val="000000" w:themeColor="text1"/>
                <w:szCs w:val="21"/>
              </w:rPr>
              <w:t>.</w:t>
            </w:r>
            <w:r w:rsidR="00D55BF7">
              <w:rPr>
                <w:color w:val="000000" w:themeColor="text1"/>
                <w:szCs w:val="21"/>
              </w:rPr>
              <w:t>11</w:t>
            </w:r>
          </w:p>
        </w:tc>
      </w:tr>
      <w:tr w:rsidR="003C6B27" w:rsidRPr="00624FF0" w14:paraId="0B69254D" w14:textId="77777777" w:rsidTr="00664D41">
        <w:trPr>
          <w:trHeight w:val="620"/>
        </w:trPr>
        <w:tc>
          <w:tcPr>
            <w:tcW w:w="1945" w:type="dxa"/>
            <w:tcBorders>
              <w:tl2br w:val="nil"/>
              <w:tr2bl w:val="nil"/>
            </w:tcBorders>
            <w:vAlign w:val="center"/>
          </w:tcPr>
          <w:p w14:paraId="624E2BCD" w14:textId="77777777" w:rsidR="003C6B27" w:rsidRPr="00624FF0" w:rsidRDefault="003C6B27" w:rsidP="00664D41">
            <w:pPr>
              <w:jc w:val="center"/>
              <w:rPr>
                <w:color w:val="000000" w:themeColor="text1"/>
                <w:szCs w:val="21"/>
              </w:rPr>
            </w:pPr>
            <w:r w:rsidRPr="00624FF0">
              <w:rPr>
                <w:rFonts w:ascii="微软雅黑" w:eastAsia="微软雅黑" w:hAnsi="微软雅黑" w:cs="微软雅黑" w:hint="eastAsia"/>
                <w:color w:val="000000" w:themeColor="text1"/>
                <w:szCs w:val="21"/>
              </w:rPr>
              <w:t>文档编号</w:t>
            </w:r>
          </w:p>
        </w:tc>
        <w:tc>
          <w:tcPr>
            <w:tcW w:w="3390" w:type="dxa"/>
            <w:tcBorders>
              <w:tl2br w:val="nil"/>
              <w:tr2bl w:val="nil"/>
            </w:tcBorders>
            <w:vAlign w:val="center"/>
          </w:tcPr>
          <w:p w14:paraId="6BF3385A" w14:textId="77777777" w:rsidR="003C6B27" w:rsidRPr="00624FF0" w:rsidRDefault="003C6B27" w:rsidP="00664D41">
            <w:pPr>
              <w:jc w:val="center"/>
              <w:rPr>
                <w:color w:val="000000" w:themeColor="text1"/>
                <w:szCs w:val="21"/>
              </w:rPr>
            </w:pPr>
            <w:r w:rsidRPr="00624FF0">
              <w:rPr>
                <w:rFonts w:hint="eastAsia"/>
                <w:color w:val="000000" w:themeColor="text1"/>
                <w:szCs w:val="21"/>
              </w:rPr>
              <w:t>-</w:t>
            </w:r>
          </w:p>
        </w:tc>
        <w:tc>
          <w:tcPr>
            <w:tcW w:w="1785" w:type="dxa"/>
            <w:tcBorders>
              <w:tl2br w:val="nil"/>
              <w:tr2bl w:val="nil"/>
            </w:tcBorders>
            <w:vAlign w:val="center"/>
          </w:tcPr>
          <w:p w14:paraId="6CC5CF93" w14:textId="77777777" w:rsidR="003C6B27" w:rsidRPr="00624FF0" w:rsidRDefault="003C6B27" w:rsidP="00664D41">
            <w:pPr>
              <w:jc w:val="center"/>
              <w:rPr>
                <w:color w:val="000000" w:themeColor="text1"/>
                <w:szCs w:val="21"/>
              </w:rPr>
            </w:pPr>
            <w:r w:rsidRPr="00624FF0">
              <w:rPr>
                <w:rFonts w:ascii="微软雅黑" w:eastAsia="微软雅黑" w:hAnsi="微软雅黑" w:cs="微软雅黑" w:hint="eastAsia"/>
                <w:color w:val="000000" w:themeColor="text1"/>
                <w:szCs w:val="21"/>
              </w:rPr>
              <w:t>提交人</w:t>
            </w:r>
          </w:p>
        </w:tc>
        <w:tc>
          <w:tcPr>
            <w:tcW w:w="2230" w:type="dxa"/>
            <w:tcBorders>
              <w:tl2br w:val="nil"/>
              <w:tr2bl w:val="nil"/>
            </w:tcBorders>
            <w:vAlign w:val="center"/>
          </w:tcPr>
          <w:p w14:paraId="7BB93668" w14:textId="6F19FA5E" w:rsidR="003C6B27" w:rsidRPr="00624FF0" w:rsidRDefault="00D55BF7" w:rsidP="00664D41">
            <w:pPr>
              <w:jc w:val="center"/>
              <w:rPr>
                <w:color w:val="000000" w:themeColor="text1"/>
                <w:szCs w:val="21"/>
              </w:rPr>
            </w:pPr>
            <w:r>
              <w:rPr>
                <w:rFonts w:hint="eastAsia"/>
                <w:color w:val="000000" w:themeColor="text1"/>
                <w:szCs w:val="21"/>
              </w:rPr>
              <w:t>Alisa</w:t>
            </w:r>
          </w:p>
        </w:tc>
      </w:tr>
      <w:tr w:rsidR="003C6B27" w:rsidRPr="00624FF0" w14:paraId="3DED3709" w14:textId="77777777" w:rsidTr="00664D41">
        <w:trPr>
          <w:trHeight w:val="620"/>
        </w:trPr>
        <w:tc>
          <w:tcPr>
            <w:tcW w:w="9350" w:type="dxa"/>
            <w:gridSpan w:val="4"/>
            <w:tcBorders>
              <w:tl2br w:val="nil"/>
              <w:tr2bl w:val="nil"/>
            </w:tcBorders>
            <w:vAlign w:val="center"/>
          </w:tcPr>
          <w:p w14:paraId="5BC8B5A4" w14:textId="77777777" w:rsidR="003C6B27" w:rsidRPr="00624FF0" w:rsidRDefault="003C6B27" w:rsidP="00664D41">
            <w:pPr>
              <w:jc w:val="center"/>
              <w:rPr>
                <w:color w:val="000000" w:themeColor="text1"/>
                <w:szCs w:val="21"/>
              </w:rPr>
            </w:pPr>
            <w:r w:rsidRPr="00624FF0">
              <w:rPr>
                <w:rFonts w:ascii="微软雅黑" w:eastAsia="微软雅黑" w:hAnsi="微软雅黑" w:cs="微软雅黑" w:hint="eastAsia"/>
                <w:color w:val="000000" w:themeColor="text1"/>
                <w:szCs w:val="21"/>
              </w:rPr>
              <w:t>需求清单</w:t>
            </w:r>
          </w:p>
        </w:tc>
      </w:tr>
      <w:tr w:rsidR="003C6B27" w:rsidRPr="00F93D7D" w14:paraId="46CDB6EA" w14:textId="77777777" w:rsidTr="00175782">
        <w:trPr>
          <w:trHeight w:val="2542"/>
        </w:trPr>
        <w:tc>
          <w:tcPr>
            <w:tcW w:w="9350" w:type="dxa"/>
            <w:gridSpan w:val="4"/>
            <w:tcBorders>
              <w:tl2br w:val="nil"/>
              <w:tr2bl w:val="nil"/>
            </w:tcBorders>
          </w:tcPr>
          <w:p w14:paraId="52C98F50" w14:textId="2093EBB4" w:rsidR="00832E3C" w:rsidRPr="005C523B" w:rsidRDefault="00D55BF7" w:rsidP="00FC48A0">
            <w:pPr>
              <w:pStyle w:val="ae"/>
              <w:numPr>
                <w:ilvl w:val="0"/>
                <w:numId w:val="3"/>
              </w:numPr>
              <w:rPr>
                <w:rFonts w:eastAsia="宋体"/>
                <w:color w:val="000000" w:themeColor="text1"/>
              </w:rPr>
            </w:pPr>
            <w:r w:rsidRPr="005C523B">
              <w:rPr>
                <w:rFonts w:eastAsia="宋体" w:hint="eastAsia"/>
                <w:color w:val="000000" w:themeColor="text1"/>
              </w:rPr>
              <w:t>支付宝通用立减金充值业务。通过接口对接方式，调用供应商（现话费充值的供应商）提供的接口兑换支付宝红包充值</w:t>
            </w:r>
            <w:r w:rsidR="00FC48A0" w:rsidRPr="005C523B">
              <w:rPr>
                <w:rFonts w:eastAsia="宋体" w:hint="eastAsia"/>
                <w:color w:val="000000" w:themeColor="text1"/>
              </w:rPr>
              <w:t>。</w:t>
            </w:r>
          </w:p>
          <w:p w14:paraId="128CEC84" w14:textId="26877962" w:rsidR="00DB03B8" w:rsidRPr="005C523B" w:rsidRDefault="00D55BF7" w:rsidP="00DB03B8">
            <w:pPr>
              <w:pStyle w:val="ae"/>
              <w:numPr>
                <w:ilvl w:val="0"/>
                <w:numId w:val="3"/>
              </w:numPr>
              <w:rPr>
                <w:rFonts w:eastAsia="宋体"/>
                <w:color w:val="000000" w:themeColor="text1"/>
              </w:rPr>
            </w:pPr>
            <w:r w:rsidRPr="005C523B">
              <w:rPr>
                <w:rFonts w:eastAsia="宋体" w:hint="eastAsia"/>
                <w:color w:val="000000" w:themeColor="text1"/>
              </w:rPr>
              <w:t>充值目录下</w:t>
            </w:r>
            <w:r w:rsidR="00FC48A0" w:rsidRPr="005C523B">
              <w:rPr>
                <w:rFonts w:eastAsia="宋体" w:hint="eastAsia"/>
                <w:color w:val="000000" w:themeColor="text1"/>
              </w:rPr>
              <w:t>新</w:t>
            </w:r>
            <w:r w:rsidRPr="005C523B">
              <w:rPr>
                <w:rFonts w:eastAsia="宋体" w:hint="eastAsia"/>
                <w:color w:val="000000" w:themeColor="text1"/>
              </w:rPr>
              <w:t>增</w:t>
            </w:r>
            <w:r w:rsidR="00FC48A0" w:rsidRPr="005C523B">
              <w:rPr>
                <w:rFonts w:eastAsia="宋体" w:hint="eastAsia"/>
                <w:color w:val="000000" w:themeColor="text1"/>
              </w:rPr>
              <w:t>一个</w:t>
            </w:r>
            <w:r w:rsidRPr="005C523B">
              <w:rPr>
                <w:rFonts w:eastAsia="宋体" w:hint="eastAsia"/>
                <w:color w:val="000000" w:themeColor="text1"/>
              </w:rPr>
              <w:t>入口【支付宝通用立减金】</w:t>
            </w:r>
            <w:r w:rsidR="00FC48A0" w:rsidRPr="005C523B">
              <w:rPr>
                <w:rFonts w:eastAsia="宋体" w:hint="eastAsia"/>
                <w:color w:val="000000" w:themeColor="text1"/>
              </w:rPr>
              <w:t>，供应商为：</w:t>
            </w:r>
            <w:r w:rsidR="00DB03B8">
              <w:rPr>
                <w:rFonts w:eastAsia="宋体" w:hint="eastAsia"/>
                <w:color w:val="000000" w:themeColor="text1"/>
              </w:rPr>
              <w:t>卓易</w:t>
            </w:r>
            <w:r w:rsidR="00FC48A0" w:rsidRPr="005C523B">
              <w:rPr>
                <w:rFonts w:eastAsia="宋体" w:hint="eastAsia"/>
                <w:color w:val="000000" w:themeColor="text1"/>
              </w:rPr>
              <w:t>（</w:t>
            </w:r>
            <w:r w:rsidRPr="005C523B">
              <w:rPr>
                <w:rFonts w:eastAsia="宋体" w:hint="eastAsia"/>
                <w:color w:val="000000" w:themeColor="text1"/>
              </w:rPr>
              <w:t>现话费供应商</w:t>
            </w:r>
            <w:r w:rsidR="00FC48A0" w:rsidRPr="005C523B">
              <w:rPr>
                <w:rFonts w:eastAsia="宋体" w:hint="eastAsia"/>
                <w:color w:val="000000" w:themeColor="text1"/>
              </w:rPr>
              <w:t>）</w:t>
            </w:r>
          </w:p>
          <w:p w14:paraId="73056102" w14:textId="319DDEEE" w:rsidR="00A94C4E" w:rsidRPr="005C523B" w:rsidRDefault="00DB03B8" w:rsidP="00FC48A0">
            <w:pPr>
              <w:pStyle w:val="ae"/>
              <w:numPr>
                <w:ilvl w:val="0"/>
                <w:numId w:val="3"/>
              </w:numPr>
              <w:rPr>
                <w:rFonts w:eastAsia="宋体"/>
                <w:color w:val="000000" w:themeColor="text1"/>
              </w:rPr>
            </w:pPr>
            <w:r>
              <w:rPr>
                <w:rFonts w:eastAsia="宋体" w:hint="eastAsia"/>
                <w:color w:val="000000" w:themeColor="text1"/>
              </w:rPr>
              <w:t>用户需提供支付宝账号进行充值。</w:t>
            </w:r>
            <w:r w:rsidR="002827F0">
              <w:rPr>
                <w:rFonts w:eastAsia="宋体" w:hint="eastAsia"/>
                <w:color w:val="000000" w:themeColor="text1"/>
              </w:rPr>
              <w:t>业务流程类似于话费充值</w:t>
            </w:r>
            <w:r w:rsidR="00C37D9E">
              <w:rPr>
                <w:rFonts w:eastAsia="宋体" w:hint="eastAsia"/>
                <w:color w:val="000000" w:themeColor="text1"/>
              </w:rPr>
              <w:t>，充值成功后可在</w:t>
            </w:r>
            <w:r w:rsidR="00F22AAA">
              <w:rPr>
                <w:rFonts w:eastAsia="宋体" w:hint="eastAsia"/>
                <w:color w:val="000000" w:themeColor="text1"/>
              </w:rPr>
              <w:t>支付宝APP的【卡包】查看。</w:t>
            </w:r>
          </w:p>
          <w:p w14:paraId="3B90B137" w14:textId="5F1D68F2" w:rsidR="007F5CB2" w:rsidRPr="005C523B" w:rsidRDefault="00D55BF7" w:rsidP="00FC48A0">
            <w:pPr>
              <w:pStyle w:val="ae"/>
              <w:numPr>
                <w:ilvl w:val="0"/>
                <w:numId w:val="3"/>
              </w:numPr>
              <w:rPr>
                <w:rFonts w:eastAsia="宋体"/>
                <w:color w:val="000000" w:themeColor="text1"/>
              </w:rPr>
            </w:pPr>
            <w:r w:rsidRPr="005C523B">
              <w:rPr>
                <w:rFonts w:eastAsia="宋体" w:hint="eastAsia"/>
                <w:color w:val="000000" w:themeColor="text1"/>
              </w:rPr>
              <w:t>售价方式：</w:t>
            </w:r>
            <w:r w:rsidRPr="005C523B">
              <w:rPr>
                <w:rFonts w:eastAsia="宋体"/>
                <w:color w:val="000000" w:themeColor="text1"/>
              </w:rPr>
              <w:t>50</w:t>
            </w:r>
            <w:r w:rsidRPr="005C523B">
              <w:rPr>
                <w:rFonts w:eastAsia="宋体" w:hint="eastAsia"/>
                <w:color w:val="000000" w:themeColor="text1"/>
              </w:rPr>
              <w:t>元充值。（后续有可能会进行变更或增加）</w:t>
            </w:r>
          </w:p>
          <w:p w14:paraId="198BC303" w14:textId="60C271AE" w:rsidR="00984A3D" w:rsidRDefault="005C523B" w:rsidP="00832E3C">
            <w:pPr>
              <w:pStyle w:val="ae"/>
              <w:numPr>
                <w:ilvl w:val="0"/>
                <w:numId w:val="3"/>
              </w:numPr>
              <w:rPr>
                <w:rFonts w:eastAsia="宋体"/>
                <w:color w:val="000000" w:themeColor="text1"/>
              </w:rPr>
            </w:pPr>
            <w:r w:rsidRPr="005C523B">
              <w:rPr>
                <w:rFonts w:eastAsia="宋体" w:hint="eastAsia"/>
                <w:color w:val="000000" w:themeColor="text1"/>
              </w:rPr>
              <w:t>结算方式：预付费后结算。</w:t>
            </w:r>
          </w:p>
          <w:p w14:paraId="1E8FFF5F" w14:textId="693A25FB" w:rsidR="009809E2" w:rsidRDefault="009809E2" w:rsidP="009809E2">
            <w:pPr>
              <w:pStyle w:val="ae"/>
              <w:numPr>
                <w:ilvl w:val="0"/>
                <w:numId w:val="3"/>
              </w:numPr>
              <w:rPr>
                <w:rFonts w:eastAsia="宋体"/>
                <w:color w:val="000000" w:themeColor="text1"/>
              </w:rPr>
            </w:pPr>
            <w:r w:rsidRPr="009809E2">
              <w:rPr>
                <w:rFonts w:eastAsia="宋体"/>
                <w:color w:val="000000" w:themeColor="text1"/>
              </w:rPr>
              <w:t>支付宝结算只结算核销的金额，即只结算用户实际使用的红包金额，活动结束后（即有效期结束）用户未使用的红包部分需要退款，退还一张对应金额的该业务券-支付宝通用立减金券（形式同美团，叮咚退款券）</w:t>
            </w:r>
          </w:p>
          <w:p w14:paraId="79293174" w14:textId="77777777" w:rsidR="008C69B7" w:rsidRPr="008C69B7" w:rsidRDefault="008C69B7" w:rsidP="008C69B7">
            <w:pPr>
              <w:pStyle w:val="ae"/>
              <w:ind w:left="360"/>
              <w:rPr>
                <w:rFonts w:eastAsia="宋体"/>
                <w:color w:val="000000" w:themeColor="text1"/>
              </w:rPr>
            </w:pPr>
          </w:p>
          <w:p w14:paraId="32FED545" w14:textId="011B33B5" w:rsidR="005C523B" w:rsidRPr="005C523B" w:rsidRDefault="005C523B" w:rsidP="005C523B">
            <w:pPr>
              <w:rPr>
                <w:color w:val="000000" w:themeColor="text1"/>
              </w:rPr>
            </w:pPr>
            <w:r w:rsidRPr="005C523B">
              <w:rPr>
                <w:rFonts w:hint="eastAsia"/>
                <w:color w:val="000000" w:themeColor="text1"/>
              </w:rPr>
              <w:t>涉及到的后端运营</w:t>
            </w:r>
            <w:r>
              <w:rPr>
                <w:rFonts w:hint="eastAsia"/>
                <w:color w:val="000000" w:themeColor="text1"/>
              </w:rPr>
              <w:t>事项</w:t>
            </w:r>
            <w:r w:rsidRPr="005C523B">
              <w:rPr>
                <w:rFonts w:hint="eastAsia"/>
                <w:color w:val="000000" w:themeColor="text1"/>
              </w:rPr>
              <w:t>：</w:t>
            </w:r>
          </w:p>
          <w:p w14:paraId="75488936" w14:textId="79AEE334" w:rsidR="005C523B" w:rsidRDefault="005C523B" w:rsidP="005C523B">
            <w:pPr>
              <w:numPr>
                <w:ilvl w:val="0"/>
                <w:numId w:val="4"/>
              </w:numPr>
              <w:rPr>
                <w:color w:val="000000" w:themeColor="text1"/>
              </w:rPr>
            </w:pPr>
            <w:r w:rsidRPr="005C523B">
              <w:rPr>
                <w:rFonts w:hint="eastAsia"/>
                <w:color w:val="000000" w:themeColor="text1"/>
              </w:rPr>
              <w:t>发券充值成功，不可退款。</w:t>
            </w:r>
          </w:p>
          <w:p w14:paraId="454F4444" w14:textId="0E3C0CC8" w:rsidR="00F22AAA" w:rsidRPr="005C523B" w:rsidRDefault="00F22AAA" w:rsidP="005C523B">
            <w:pPr>
              <w:numPr>
                <w:ilvl w:val="0"/>
                <w:numId w:val="4"/>
              </w:numPr>
              <w:rPr>
                <w:color w:val="000000" w:themeColor="text1"/>
              </w:rPr>
            </w:pPr>
            <w:r>
              <w:rPr>
                <w:rFonts w:hint="eastAsia"/>
                <w:color w:val="000000" w:themeColor="text1"/>
              </w:rPr>
              <w:t>客服注意：该业务同话费充值一样，充值成功与否需有等待时间，未充值成功会发送报警邮件给客服，客服根据报警邮件处理（联系用户补充/退款）。</w:t>
            </w:r>
          </w:p>
          <w:p w14:paraId="71266052" w14:textId="77777777" w:rsidR="005C523B" w:rsidRDefault="005C523B" w:rsidP="005C523B">
            <w:pPr>
              <w:numPr>
                <w:ilvl w:val="0"/>
                <w:numId w:val="4"/>
              </w:numPr>
              <w:rPr>
                <w:color w:val="000000" w:themeColor="text1"/>
              </w:rPr>
            </w:pPr>
            <w:r w:rsidRPr="005C523B">
              <w:rPr>
                <w:rFonts w:hint="eastAsia"/>
                <w:color w:val="000000" w:themeColor="text1"/>
              </w:rPr>
              <w:t>如券过期未使用，活动结束后，可对账退款。如有客诉，经核实未使用，但过期（过期券原则不支持延期），为客户使用感受，用户强烈建议下可以退款</w:t>
            </w:r>
            <w:bookmarkStart w:id="0" w:name="_GoBack"/>
            <w:bookmarkEnd w:id="0"/>
            <w:r w:rsidRPr="005C523B">
              <w:rPr>
                <w:rFonts w:hint="eastAsia"/>
                <w:color w:val="000000" w:themeColor="text1"/>
              </w:rPr>
              <w:t>。</w:t>
            </w:r>
          </w:p>
          <w:p w14:paraId="2F7E8056" w14:textId="3C5B2993" w:rsidR="005C523B" w:rsidRDefault="005C523B" w:rsidP="00832E3C">
            <w:pPr>
              <w:numPr>
                <w:ilvl w:val="0"/>
                <w:numId w:val="4"/>
              </w:numPr>
              <w:rPr>
                <w:color w:val="000000" w:themeColor="text1"/>
              </w:rPr>
            </w:pPr>
            <w:r w:rsidRPr="005C523B">
              <w:rPr>
                <w:rFonts w:hint="eastAsia"/>
                <w:color w:val="000000" w:themeColor="text1"/>
              </w:rPr>
              <w:t>结算由财务进行比对操作（与商务确认过，结算价不体现在接口，直接给财务）。</w:t>
            </w:r>
          </w:p>
          <w:p w14:paraId="1056BEC0" w14:textId="77777777" w:rsidR="008C69B7" w:rsidRPr="00AB3FD1" w:rsidRDefault="008C69B7" w:rsidP="008C69B7">
            <w:pPr>
              <w:ind w:left="420"/>
              <w:rPr>
                <w:color w:val="000000" w:themeColor="text1"/>
              </w:rPr>
            </w:pPr>
          </w:p>
          <w:tbl>
            <w:tblPr>
              <w:tblW w:w="10070" w:type="dxa"/>
              <w:tblLayout w:type="fixed"/>
              <w:tblLook w:val="04A0" w:firstRow="1" w:lastRow="0" w:firstColumn="1" w:lastColumn="0" w:noHBand="0" w:noVBand="1"/>
            </w:tblPr>
            <w:tblGrid>
              <w:gridCol w:w="2436"/>
              <w:gridCol w:w="7634"/>
            </w:tblGrid>
            <w:tr w:rsidR="00B96C62" w14:paraId="3042AF57" w14:textId="77777777" w:rsidTr="00D55BF7">
              <w:trPr>
                <w:trHeight w:val="675"/>
              </w:trPr>
              <w:tc>
                <w:tcPr>
                  <w:tcW w:w="24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1C5007D" w14:textId="77777777" w:rsidR="00B96C62" w:rsidRDefault="00B96C62" w:rsidP="00B96C62">
                  <w:pPr>
                    <w:rPr>
                      <w:rFonts w:ascii="DengXian" w:eastAsia="DengXian" w:hAnsi="DengXian"/>
                      <w:color w:val="FFFFFF"/>
                    </w:rPr>
                  </w:pPr>
                  <w:r>
                    <w:rPr>
                      <w:rFonts w:ascii="DengXian" w:eastAsia="DengXian" w:hAnsi="DengXian" w:hint="eastAsia"/>
                      <w:color w:val="FFFFFF"/>
                    </w:rPr>
                    <w:t>商品名称</w:t>
                  </w:r>
                </w:p>
              </w:tc>
              <w:tc>
                <w:tcPr>
                  <w:tcW w:w="7634" w:type="dxa"/>
                  <w:tcBorders>
                    <w:top w:val="single" w:sz="4" w:space="0" w:color="auto"/>
                    <w:left w:val="nil"/>
                    <w:bottom w:val="single" w:sz="4" w:space="0" w:color="auto"/>
                    <w:right w:val="single" w:sz="4" w:space="0" w:color="auto"/>
                  </w:tcBorders>
                  <w:shd w:val="clear" w:color="auto" w:fill="auto"/>
                  <w:noWrap/>
                  <w:vAlign w:val="bottom"/>
                  <w:hideMark/>
                </w:tcPr>
                <w:p w14:paraId="199CD276" w14:textId="6BC7C2EB" w:rsidR="00B96C62" w:rsidRPr="00D55BF7" w:rsidRDefault="00D55BF7" w:rsidP="00B96C62">
                  <w:r w:rsidRPr="00D55BF7">
                    <w:rPr>
                      <w:rFonts w:hint="eastAsia"/>
                    </w:rPr>
                    <w:t>支付宝通用立减金</w:t>
                  </w:r>
                </w:p>
              </w:tc>
            </w:tr>
            <w:tr w:rsidR="00B96C62" w14:paraId="0E93E16F"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FFFF"/>
                  <w:noWrap/>
                  <w:vAlign w:val="bottom"/>
                  <w:hideMark/>
                </w:tcPr>
                <w:p w14:paraId="094D7879" w14:textId="77777777" w:rsidR="00B96C62" w:rsidRDefault="00B96C62" w:rsidP="00B96C62">
                  <w:pPr>
                    <w:rPr>
                      <w:rFonts w:ascii="DengXian" w:eastAsia="DengXian" w:hAnsi="DengXian"/>
                    </w:rPr>
                  </w:pPr>
                  <w:r>
                    <w:rPr>
                      <w:rFonts w:ascii="DengXian" w:eastAsia="DengXian" w:hAnsi="DengXian" w:hint="eastAsia"/>
                    </w:rPr>
                    <w:t>合作商</w:t>
                  </w:r>
                </w:p>
              </w:tc>
              <w:tc>
                <w:tcPr>
                  <w:tcW w:w="7634" w:type="dxa"/>
                  <w:tcBorders>
                    <w:top w:val="nil"/>
                    <w:left w:val="nil"/>
                    <w:bottom w:val="single" w:sz="4" w:space="0" w:color="auto"/>
                    <w:right w:val="single" w:sz="4" w:space="0" w:color="auto"/>
                  </w:tcBorders>
                  <w:shd w:val="clear" w:color="auto" w:fill="auto"/>
                  <w:noWrap/>
                  <w:vAlign w:val="bottom"/>
                  <w:hideMark/>
                </w:tcPr>
                <w:p w14:paraId="7C136197" w14:textId="12F72B74" w:rsidR="00B96C62" w:rsidRDefault="00C37D9E" w:rsidP="00B96C62">
                  <w:pPr>
                    <w:rPr>
                      <w:rFonts w:ascii="DengXian" w:eastAsia="DengXian" w:hAnsi="DengXian"/>
                      <w:color w:val="000000"/>
                    </w:rPr>
                  </w:pPr>
                  <w:r w:rsidRPr="00E944C0">
                    <w:rPr>
                      <w:rFonts w:hint="eastAsia"/>
                    </w:rPr>
                    <w:t>卓易</w:t>
                  </w:r>
                </w:p>
              </w:tc>
            </w:tr>
            <w:tr w:rsidR="00B96C62" w14:paraId="73536304"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FFFF"/>
                  <w:noWrap/>
                  <w:vAlign w:val="bottom"/>
                  <w:hideMark/>
                </w:tcPr>
                <w:p w14:paraId="5A3C114D" w14:textId="77777777" w:rsidR="00B96C62" w:rsidRDefault="00B96C62" w:rsidP="00B96C62">
                  <w:pPr>
                    <w:rPr>
                      <w:rFonts w:ascii="DengXian" w:eastAsia="DengXian" w:hAnsi="DengXian"/>
                    </w:rPr>
                  </w:pPr>
                  <w:r>
                    <w:rPr>
                      <w:rFonts w:ascii="DengXian" w:eastAsia="DengXian" w:hAnsi="DengXian" w:hint="eastAsia"/>
                    </w:rPr>
                    <w:t>卡/券来源</w:t>
                  </w:r>
                </w:p>
              </w:tc>
              <w:tc>
                <w:tcPr>
                  <w:tcW w:w="7634" w:type="dxa"/>
                  <w:tcBorders>
                    <w:top w:val="nil"/>
                    <w:left w:val="nil"/>
                    <w:bottom w:val="single" w:sz="4" w:space="0" w:color="auto"/>
                    <w:right w:val="single" w:sz="4" w:space="0" w:color="auto"/>
                  </w:tcBorders>
                  <w:shd w:val="clear" w:color="auto" w:fill="auto"/>
                  <w:noWrap/>
                  <w:vAlign w:val="bottom"/>
                  <w:hideMark/>
                </w:tcPr>
                <w:p w14:paraId="4D7096BB" w14:textId="44EBBDC8" w:rsidR="00B96C62" w:rsidRDefault="00B96C62" w:rsidP="00B96C62">
                  <w:pPr>
                    <w:rPr>
                      <w:rFonts w:ascii="DengXian" w:eastAsia="DengXian" w:hAnsi="DengXian"/>
                      <w:color w:val="000000"/>
                    </w:rPr>
                  </w:pPr>
                  <w:r>
                    <w:rPr>
                      <w:rFonts w:ascii="DengXian" w:eastAsia="DengXian" w:hAnsi="DengXian" w:hint="eastAsia"/>
                      <w:color w:val="000000"/>
                    </w:rPr>
                    <w:t xml:space="preserve">　</w:t>
                  </w:r>
                  <w:r w:rsidR="00D55BF7">
                    <w:rPr>
                      <w:rFonts w:ascii="DengXian" w:eastAsia="DengXian" w:hAnsi="DengXian" w:hint="eastAsia"/>
                      <w:color w:val="000000"/>
                    </w:rPr>
                    <w:t>接口直充（通过供应商提供的接口充值）</w:t>
                  </w:r>
                </w:p>
              </w:tc>
            </w:tr>
            <w:tr w:rsidR="00B96C62" w14:paraId="3120AEAA"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610A7D8C" w14:textId="77777777" w:rsidR="00B96C62" w:rsidRDefault="00B96C62" w:rsidP="00B96C62">
                  <w:pPr>
                    <w:rPr>
                      <w:rFonts w:ascii="DengXian" w:eastAsia="DengXian" w:hAnsi="DengXian"/>
                      <w:color w:val="FFFFFF"/>
                    </w:rPr>
                  </w:pPr>
                  <w:r>
                    <w:rPr>
                      <w:rFonts w:ascii="DengXian" w:eastAsia="DengXian" w:hAnsi="DengXian" w:hint="eastAsia"/>
                      <w:color w:val="FFFFFF"/>
                    </w:rPr>
                    <w:t>在列表中的排序</w:t>
                  </w:r>
                </w:p>
              </w:tc>
              <w:tc>
                <w:tcPr>
                  <w:tcW w:w="7634" w:type="dxa"/>
                  <w:tcBorders>
                    <w:top w:val="nil"/>
                    <w:left w:val="nil"/>
                    <w:bottom w:val="single" w:sz="4" w:space="0" w:color="auto"/>
                    <w:right w:val="single" w:sz="4" w:space="0" w:color="auto"/>
                  </w:tcBorders>
                  <w:shd w:val="clear" w:color="auto" w:fill="auto"/>
                  <w:noWrap/>
                  <w:vAlign w:val="bottom"/>
                  <w:hideMark/>
                </w:tcPr>
                <w:p w14:paraId="6A7F4FAE" w14:textId="45FFF332" w:rsidR="00B96C62" w:rsidRDefault="00D55BF7" w:rsidP="00B96C62">
                  <w:pPr>
                    <w:rPr>
                      <w:rFonts w:ascii="DengXian" w:eastAsia="DengXian" w:hAnsi="DengXian"/>
                      <w:color w:val="000000"/>
                    </w:rPr>
                  </w:pPr>
                  <w:r>
                    <w:rPr>
                      <w:rFonts w:ascii="DengXian" w:eastAsia="DengXian" w:hAnsi="DengXian" w:hint="eastAsia"/>
                      <w:color w:val="000000"/>
                    </w:rPr>
                    <w:t>话费充值后边</w:t>
                  </w:r>
                </w:p>
              </w:tc>
            </w:tr>
            <w:tr w:rsidR="00B96C62" w14:paraId="52B29B65"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4DD96B2D" w14:textId="77777777" w:rsidR="00B96C62" w:rsidRDefault="00B96C62" w:rsidP="00B96C62">
                  <w:pPr>
                    <w:rPr>
                      <w:rFonts w:ascii="DengXian" w:eastAsia="DengXian" w:hAnsi="DengXian"/>
                      <w:color w:val="FFFFFF"/>
                    </w:rPr>
                  </w:pPr>
                  <w:r>
                    <w:rPr>
                      <w:rFonts w:ascii="DengXian" w:eastAsia="DengXian" w:hAnsi="DengXian" w:hint="eastAsia"/>
                      <w:color w:val="FFFFFF"/>
                    </w:rPr>
                    <w:t>分类</w:t>
                  </w:r>
                </w:p>
              </w:tc>
              <w:tc>
                <w:tcPr>
                  <w:tcW w:w="7634" w:type="dxa"/>
                  <w:tcBorders>
                    <w:top w:val="nil"/>
                    <w:left w:val="nil"/>
                    <w:bottom w:val="single" w:sz="4" w:space="0" w:color="auto"/>
                    <w:right w:val="single" w:sz="4" w:space="0" w:color="auto"/>
                  </w:tcBorders>
                  <w:shd w:val="clear" w:color="auto" w:fill="auto"/>
                  <w:noWrap/>
                  <w:vAlign w:val="bottom"/>
                  <w:hideMark/>
                </w:tcPr>
                <w:p w14:paraId="28F178C3" w14:textId="0721A0BB" w:rsidR="00B96C62" w:rsidRDefault="00B96C62" w:rsidP="00B96C62">
                  <w:pPr>
                    <w:rPr>
                      <w:rFonts w:ascii="DengXian" w:eastAsia="DengXian" w:hAnsi="DengXian"/>
                      <w:color w:val="000000"/>
                    </w:rPr>
                  </w:pPr>
                </w:p>
              </w:tc>
            </w:tr>
            <w:tr w:rsidR="00B96C62" w14:paraId="3D9C97A2"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29004144" w14:textId="77777777" w:rsidR="00B96C62" w:rsidRDefault="00B96C62" w:rsidP="00B96C62">
                  <w:pPr>
                    <w:rPr>
                      <w:rFonts w:ascii="DengXian" w:eastAsia="DengXian" w:hAnsi="DengXian"/>
                      <w:color w:val="FFFFFF"/>
                    </w:rPr>
                  </w:pPr>
                  <w:r>
                    <w:rPr>
                      <w:rFonts w:ascii="DengXian" w:eastAsia="DengXian" w:hAnsi="DengXian" w:hint="eastAsia"/>
                      <w:color w:val="FFFFFF"/>
                    </w:rPr>
                    <w:lastRenderedPageBreak/>
                    <w:t>描述</w:t>
                  </w:r>
                </w:p>
              </w:tc>
              <w:tc>
                <w:tcPr>
                  <w:tcW w:w="7634" w:type="dxa"/>
                  <w:tcBorders>
                    <w:top w:val="nil"/>
                    <w:left w:val="nil"/>
                    <w:bottom w:val="single" w:sz="4" w:space="0" w:color="auto"/>
                    <w:right w:val="single" w:sz="4" w:space="0" w:color="auto"/>
                  </w:tcBorders>
                  <w:shd w:val="clear" w:color="auto" w:fill="auto"/>
                  <w:vAlign w:val="bottom"/>
                  <w:hideMark/>
                </w:tcPr>
                <w:p w14:paraId="09D4A3CD" w14:textId="77777777" w:rsidR="00B96C62" w:rsidRDefault="00B96C62" w:rsidP="00B96C62">
                  <w:pPr>
                    <w:rPr>
                      <w:rFonts w:ascii="DengXian" w:eastAsia="DengXian" w:hAnsi="DengXian"/>
                      <w:color w:val="000000"/>
                    </w:rPr>
                  </w:pPr>
                  <w:r>
                    <w:rPr>
                      <w:rFonts w:ascii="DengXian" w:eastAsia="DengXian" w:hAnsi="DengXian" w:hint="eastAsia"/>
                      <w:color w:val="000000"/>
                    </w:rPr>
                    <w:t xml:space="preserve">　</w:t>
                  </w:r>
                </w:p>
              </w:tc>
            </w:tr>
            <w:tr w:rsidR="00B96C62" w14:paraId="29CFF3BB"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3B72097A" w14:textId="77777777" w:rsidR="00B96C62" w:rsidRDefault="00B96C62" w:rsidP="00B96C62">
                  <w:pPr>
                    <w:rPr>
                      <w:rFonts w:ascii="DengXian" w:eastAsia="DengXian" w:hAnsi="DengXian"/>
                      <w:color w:val="FFFFFF"/>
                    </w:rPr>
                  </w:pPr>
                  <w:r>
                    <w:rPr>
                      <w:rFonts w:ascii="DengXian" w:eastAsia="DengXian" w:hAnsi="DengXian" w:hint="eastAsia"/>
                      <w:color w:val="FFFFFF"/>
                    </w:rPr>
                    <w:t>型号</w:t>
                  </w:r>
                </w:p>
              </w:tc>
              <w:tc>
                <w:tcPr>
                  <w:tcW w:w="7634" w:type="dxa"/>
                  <w:tcBorders>
                    <w:top w:val="nil"/>
                    <w:left w:val="nil"/>
                    <w:bottom w:val="single" w:sz="4" w:space="0" w:color="auto"/>
                    <w:right w:val="single" w:sz="4" w:space="0" w:color="auto"/>
                  </w:tcBorders>
                  <w:shd w:val="clear" w:color="auto" w:fill="auto"/>
                  <w:noWrap/>
                  <w:vAlign w:val="bottom"/>
                  <w:hideMark/>
                </w:tcPr>
                <w:p w14:paraId="20E26F2E" w14:textId="77777777" w:rsidR="00B96C62" w:rsidRDefault="00B96C62" w:rsidP="00B96C62">
                  <w:pPr>
                    <w:rPr>
                      <w:rFonts w:ascii="DengXian" w:eastAsia="DengXian" w:hAnsi="DengXian"/>
                      <w:color w:val="000000"/>
                    </w:rPr>
                  </w:pPr>
                  <w:r>
                    <w:rPr>
                      <w:rFonts w:ascii="DengXian" w:eastAsia="DengXian" w:hAnsi="DengXian" w:hint="eastAsia"/>
                      <w:color w:val="000000"/>
                    </w:rPr>
                    <w:t xml:space="preserve">　</w:t>
                  </w:r>
                </w:p>
              </w:tc>
            </w:tr>
            <w:tr w:rsidR="00B96C62" w14:paraId="27860AA8"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29C6135E" w14:textId="77777777" w:rsidR="00B96C62" w:rsidRDefault="00B96C62" w:rsidP="00B96C62">
                  <w:pPr>
                    <w:rPr>
                      <w:rFonts w:ascii="DengXian" w:eastAsia="DengXian" w:hAnsi="DengXian"/>
                      <w:color w:val="FFFFFF"/>
                    </w:rPr>
                  </w:pPr>
                  <w:r>
                    <w:rPr>
                      <w:rFonts w:ascii="DengXian" w:eastAsia="DengXian" w:hAnsi="DengXian" w:hint="eastAsia"/>
                      <w:color w:val="FFFFFF"/>
                    </w:rPr>
                    <w:t>业务上线时间</w:t>
                  </w:r>
                </w:p>
              </w:tc>
              <w:tc>
                <w:tcPr>
                  <w:tcW w:w="7634" w:type="dxa"/>
                  <w:tcBorders>
                    <w:top w:val="nil"/>
                    <w:left w:val="nil"/>
                    <w:bottom w:val="single" w:sz="4" w:space="0" w:color="auto"/>
                    <w:right w:val="single" w:sz="4" w:space="0" w:color="auto"/>
                  </w:tcBorders>
                  <w:shd w:val="clear" w:color="auto" w:fill="auto"/>
                  <w:noWrap/>
                  <w:vAlign w:val="bottom"/>
                  <w:hideMark/>
                </w:tcPr>
                <w:p w14:paraId="2EE1CD19" w14:textId="77777777" w:rsidR="00B96C62" w:rsidRDefault="00B96C62" w:rsidP="00B96C62">
                  <w:pPr>
                    <w:rPr>
                      <w:rFonts w:ascii="DengXian" w:eastAsia="DengXian" w:hAnsi="DengXian"/>
                      <w:color w:val="000000"/>
                    </w:rPr>
                  </w:pPr>
                  <w:r>
                    <w:rPr>
                      <w:rFonts w:ascii="DengXian" w:eastAsia="DengXian" w:hAnsi="DengXian" w:hint="eastAsia"/>
                      <w:color w:val="000000"/>
                    </w:rPr>
                    <w:t>尽快</w:t>
                  </w:r>
                </w:p>
              </w:tc>
            </w:tr>
            <w:tr w:rsidR="00B96C62" w14:paraId="6F65918A"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5C5388F3" w14:textId="77777777" w:rsidR="00B96C62" w:rsidRDefault="00B96C62" w:rsidP="00B96C62">
                  <w:pPr>
                    <w:rPr>
                      <w:rFonts w:ascii="DengXian" w:eastAsia="DengXian" w:hAnsi="DengXian"/>
                      <w:color w:val="FFFFFF"/>
                    </w:rPr>
                  </w:pPr>
                  <w:r>
                    <w:rPr>
                      <w:rFonts w:ascii="DengXian" w:eastAsia="DengXian" w:hAnsi="DengXian" w:hint="eastAsia"/>
                      <w:color w:val="FFFFFF"/>
                    </w:rPr>
                    <w:t>业务下线时间</w:t>
                  </w:r>
                </w:p>
              </w:tc>
              <w:tc>
                <w:tcPr>
                  <w:tcW w:w="7634" w:type="dxa"/>
                  <w:tcBorders>
                    <w:top w:val="nil"/>
                    <w:left w:val="nil"/>
                    <w:bottom w:val="single" w:sz="4" w:space="0" w:color="auto"/>
                    <w:right w:val="single" w:sz="4" w:space="0" w:color="auto"/>
                  </w:tcBorders>
                  <w:shd w:val="clear" w:color="auto" w:fill="auto"/>
                  <w:noWrap/>
                  <w:vAlign w:val="bottom"/>
                  <w:hideMark/>
                </w:tcPr>
                <w:p w14:paraId="0BB9BBC8" w14:textId="77777777" w:rsidR="00B96C62" w:rsidRDefault="00B96C62" w:rsidP="00B96C62">
                  <w:pPr>
                    <w:rPr>
                      <w:rFonts w:ascii="DengXian" w:eastAsia="DengXian" w:hAnsi="DengXian"/>
                      <w:color w:val="000000"/>
                    </w:rPr>
                  </w:pPr>
                  <w:r>
                    <w:rPr>
                      <w:rFonts w:ascii="DengXian" w:eastAsia="DengXian" w:hAnsi="DengXian" w:hint="eastAsia"/>
                      <w:color w:val="000000"/>
                    </w:rPr>
                    <w:t>2099/12/28 15:00</w:t>
                  </w:r>
                </w:p>
              </w:tc>
            </w:tr>
            <w:tr w:rsidR="00B96C62" w14:paraId="333F790D"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268D4994" w14:textId="77777777" w:rsidR="00B96C62" w:rsidRDefault="00B96C62" w:rsidP="00B96C62">
                  <w:pPr>
                    <w:rPr>
                      <w:rFonts w:ascii="DengXian" w:eastAsia="DengXian" w:hAnsi="DengXian"/>
                      <w:color w:val="FFFFFF"/>
                    </w:rPr>
                  </w:pPr>
                  <w:r>
                    <w:rPr>
                      <w:rFonts w:ascii="DengXian" w:eastAsia="DengXian" w:hAnsi="DengXian" w:hint="eastAsia"/>
                      <w:color w:val="FFFFFF"/>
                    </w:rPr>
                    <w:t>是否为定额购买</w:t>
                  </w:r>
                </w:p>
              </w:tc>
              <w:tc>
                <w:tcPr>
                  <w:tcW w:w="7634" w:type="dxa"/>
                  <w:tcBorders>
                    <w:top w:val="nil"/>
                    <w:left w:val="nil"/>
                    <w:bottom w:val="single" w:sz="4" w:space="0" w:color="auto"/>
                    <w:right w:val="single" w:sz="4" w:space="0" w:color="auto"/>
                  </w:tcBorders>
                  <w:shd w:val="clear" w:color="auto" w:fill="auto"/>
                  <w:noWrap/>
                  <w:vAlign w:val="bottom"/>
                  <w:hideMark/>
                </w:tcPr>
                <w:p w14:paraId="154C82B8" w14:textId="77777777" w:rsidR="00B96C62" w:rsidRDefault="00B96C62" w:rsidP="00B96C62">
                  <w:pPr>
                    <w:rPr>
                      <w:rFonts w:ascii="DengXian" w:eastAsia="DengXian" w:hAnsi="DengXian"/>
                      <w:color w:val="000000"/>
                    </w:rPr>
                  </w:pPr>
                  <w:r>
                    <w:rPr>
                      <w:rFonts w:ascii="DengXian" w:eastAsia="DengXian" w:hAnsi="DengXian" w:hint="eastAsia"/>
                      <w:color w:val="000000"/>
                    </w:rPr>
                    <w:t>是</w:t>
                  </w:r>
                </w:p>
              </w:tc>
            </w:tr>
            <w:tr w:rsidR="00B96C62" w14:paraId="4E566988" w14:textId="77777777" w:rsidTr="00D55BF7">
              <w:trPr>
                <w:trHeight w:val="720"/>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2513C802" w14:textId="77777777" w:rsidR="00B96C62" w:rsidRDefault="00B96C62" w:rsidP="00B96C62">
                  <w:pPr>
                    <w:rPr>
                      <w:rFonts w:ascii="DengXian" w:eastAsia="DengXian" w:hAnsi="DengXian"/>
                      <w:color w:val="000000"/>
                    </w:rPr>
                  </w:pPr>
                  <w:r>
                    <w:rPr>
                      <w:rFonts w:ascii="DengXian" w:eastAsia="DengXian" w:hAnsi="DengXian" w:hint="eastAsia"/>
                      <w:color w:val="000000"/>
                    </w:rPr>
                    <w:t>定额－购买金额</w:t>
                  </w:r>
                </w:p>
              </w:tc>
              <w:tc>
                <w:tcPr>
                  <w:tcW w:w="7634" w:type="dxa"/>
                  <w:tcBorders>
                    <w:top w:val="nil"/>
                    <w:left w:val="nil"/>
                    <w:bottom w:val="single" w:sz="4" w:space="0" w:color="auto"/>
                    <w:right w:val="single" w:sz="4" w:space="0" w:color="auto"/>
                  </w:tcBorders>
                  <w:shd w:val="clear" w:color="auto" w:fill="auto"/>
                  <w:vAlign w:val="bottom"/>
                  <w:hideMark/>
                </w:tcPr>
                <w:p w14:paraId="02ECB7DE" w14:textId="456B86AD" w:rsidR="00B96C62" w:rsidRDefault="00D55BF7" w:rsidP="00B96C62">
                  <w:pPr>
                    <w:rPr>
                      <w:rFonts w:ascii="DengXian" w:eastAsia="DengXian" w:hAnsi="DengXian"/>
                      <w:color w:val="000000"/>
                    </w:rPr>
                  </w:pPr>
                  <w:r w:rsidRPr="00D55BF7">
                    <w:rPr>
                      <w:rFonts w:ascii="DengXian" w:eastAsia="DengXian" w:hAnsi="DengXian"/>
                      <w:color w:val="000000"/>
                    </w:rPr>
                    <w:t>50</w:t>
                  </w:r>
                  <w:r w:rsidRPr="00D55BF7">
                    <w:rPr>
                      <w:rFonts w:ascii="DengXian" w:eastAsia="DengXian" w:hAnsi="DengXian" w:hint="eastAsia"/>
                      <w:color w:val="000000"/>
                    </w:rPr>
                    <w:t>元充值。（后续有可能会进行变更或增加）</w:t>
                  </w:r>
                </w:p>
              </w:tc>
            </w:tr>
            <w:tr w:rsidR="00B96C62" w14:paraId="2878D992"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641B74DA" w14:textId="77777777" w:rsidR="00B96C62" w:rsidRDefault="00B96C62" w:rsidP="00B96C62">
                  <w:pPr>
                    <w:rPr>
                      <w:rFonts w:ascii="DengXian" w:eastAsia="DengXian" w:hAnsi="DengXian"/>
                      <w:color w:val="FFFFFF"/>
                    </w:rPr>
                  </w:pPr>
                  <w:r>
                    <w:rPr>
                      <w:rFonts w:ascii="DengXian" w:eastAsia="DengXian" w:hAnsi="DengXian" w:hint="eastAsia"/>
                      <w:color w:val="FFFFFF"/>
                    </w:rPr>
                    <w:t>是否支持阿拉兑</w:t>
                  </w:r>
                </w:p>
              </w:tc>
              <w:tc>
                <w:tcPr>
                  <w:tcW w:w="7634" w:type="dxa"/>
                  <w:tcBorders>
                    <w:top w:val="nil"/>
                    <w:left w:val="nil"/>
                    <w:bottom w:val="single" w:sz="4" w:space="0" w:color="auto"/>
                    <w:right w:val="single" w:sz="4" w:space="0" w:color="auto"/>
                  </w:tcBorders>
                  <w:shd w:val="clear" w:color="auto" w:fill="auto"/>
                  <w:noWrap/>
                  <w:vAlign w:val="bottom"/>
                  <w:hideMark/>
                </w:tcPr>
                <w:p w14:paraId="0C5EB600" w14:textId="77777777" w:rsidR="00B96C62" w:rsidRDefault="00B96C62" w:rsidP="00B96C62">
                  <w:pPr>
                    <w:rPr>
                      <w:rFonts w:ascii="DengXian" w:eastAsia="DengXian" w:hAnsi="DengXian"/>
                      <w:color w:val="000000"/>
                    </w:rPr>
                  </w:pPr>
                  <w:r>
                    <w:rPr>
                      <w:rFonts w:ascii="DengXian" w:eastAsia="DengXian" w:hAnsi="DengXian" w:hint="eastAsia"/>
                      <w:color w:val="000000"/>
                    </w:rPr>
                    <w:t>是</w:t>
                  </w:r>
                </w:p>
              </w:tc>
            </w:tr>
            <w:tr w:rsidR="00B96C62" w14:paraId="47F078E2"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3F3F7906" w14:textId="77777777" w:rsidR="00B96C62" w:rsidRDefault="00B96C62" w:rsidP="00B96C62">
                  <w:pPr>
                    <w:rPr>
                      <w:rFonts w:ascii="DengXian" w:eastAsia="DengXian" w:hAnsi="DengXian"/>
                      <w:color w:val="FFFFFF"/>
                    </w:rPr>
                  </w:pPr>
                  <w:r>
                    <w:rPr>
                      <w:rFonts w:ascii="DengXian" w:eastAsia="DengXian" w:hAnsi="DengXian" w:hint="eastAsia"/>
                      <w:color w:val="FFFFFF"/>
                    </w:rPr>
                    <w:t>支付方式</w:t>
                  </w:r>
                </w:p>
              </w:tc>
              <w:tc>
                <w:tcPr>
                  <w:tcW w:w="7634" w:type="dxa"/>
                  <w:tcBorders>
                    <w:top w:val="nil"/>
                    <w:left w:val="nil"/>
                    <w:bottom w:val="single" w:sz="4" w:space="0" w:color="auto"/>
                    <w:right w:val="single" w:sz="4" w:space="0" w:color="auto"/>
                  </w:tcBorders>
                  <w:shd w:val="clear" w:color="auto" w:fill="auto"/>
                  <w:noWrap/>
                  <w:vAlign w:val="bottom"/>
                  <w:hideMark/>
                </w:tcPr>
                <w:p w14:paraId="0112C3DC" w14:textId="77777777" w:rsidR="00B96C62" w:rsidRDefault="00B96C62" w:rsidP="00B96C62">
                  <w:pPr>
                    <w:rPr>
                      <w:rFonts w:ascii="DengXian" w:eastAsia="DengXian" w:hAnsi="DengXian"/>
                      <w:color w:val="000000"/>
                    </w:rPr>
                  </w:pPr>
                  <w:r>
                    <w:rPr>
                      <w:rFonts w:ascii="DengXian" w:eastAsia="DengXian" w:hAnsi="DengXian" w:hint="eastAsia"/>
                      <w:color w:val="000000"/>
                    </w:rPr>
                    <w:t>微信、支付宝、借记卡信用卡（灰）、现金至收银台（灰）</w:t>
                  </w:r>
                </w:p>
              </w:tc>
            </w:tr>
            <w:tr w:rsidR="00B96C62" w14:paraId="44AD7A21" w14:textId="77777777" w:rsidTr="00D55BF7">
              <w:trPr>
                <w:trHeight w:val="675"/>
              </w:trPr>
              <w:tc>
                <w:tcPr>
                  <w:tcW w:w="2436" w:type="dxa"/>
                  <w:tcBorders>
                    <w:top w:val="nil"/>
                    <w:left w:val="single" w:sz="4" w:space="0" w:color="auto"/>
                    <w:bottom w:val="single" w:sz="4" w:space="0" w:color="auto"/>
                    <w:right w:val="single" w:sz="4" w:space="0" w:color="auto"/>
                  </w:tcBorders>
                  <w:shd w:val="clear" w:color="000000" w:fill="FF0000"/>
                  <w:noWrap/>
                  <w:vAlign w:val="bottom"/>
                  <w:hideMark/>
                </w:tcPr>
                <w:p w14:paraId="6F5A4526" w14:textId="77777777" w:rsidR="00B96C62" w:rsidRDefault="00B96C62" w:rsidP="00B96C62">
                  <w:pPr>
                    <w:rPr>
                      <w:rFonts w:ascii="DengXian" w:eastAsia="DengXian" w:hAnsi="DengXian"/>
                      <w:color w:val="FFFFFF"/>
                    </w:rPr>
                  </w:pPr>
                  <w:r>
                    <w:rPr>
                      <w:rFonts w:ascii="DengXian" w:eastAsia="DengXian" w:hAnsi="DengXian" w:hint="eastAsia"/>
                      <w:color w:val="FFFFFF"/>
                    </w:rPr>
                    <w:t>服务费</w:t>
                  </w:r>
                </w:p>
              </w:tc>
              <w:tc>
                <w:tcPr>
                  <w:tcW w:w="7634" w:type="dxa"/>
                  <w:tcBorders>
                    <w:top w:val="nil"/>
                    <w:left w:val="nil"/>
                    <w:bottom w:val="single" w:sz="4" w:space="0" w:color="auto"/>
                    <w:right w:val="single" w:sz="4" w:space="0" w:color="auto"/>
                  </w:tcBorders>
                  <w:shd w:val="clear" w:color="auto" w:fill="auto"/>
                  <w:noWrap/>
                  <w:vAlign w:val="bottom"/>
                  <w:hideMark/>
                </w:tcPr>
                <w:p w14:paraId="751BC04F" w14:textId="277BEF1A" w:rsidR="00B96C62" w:rsidRDefault="00D55BF7" w:rsidP="00B96C62">
                  <w:pPr>
                    <w:rPr>
                      <w:rFonts w:ascii="DengXian" w:eastAsia="DengXian" w:hAnsi="DengXian"/>
                      <w:color w:val="000000"/>
                    </w:rPr>
                  </w:pPr>
                  <w:r>
                    <w:rPr>
                      <w:rFonts w:ascii="DengXian" w:eastAsia="DengXian" w:hAnsi="DengXian"/>
                      <w:color w:val="000000"/>
                    </w:rPr>
                    <w:t>6.5</w:t>
                  </w:r>
                  <w:r w:rsidR="00B96C62">
                    <w:rPr>
                      <w:rFonts w:ascii="DengXian" w:eastAsia="DengXian" w:hAnsi="DengXian" w:hint="eastAsia"/>
                      <w:color w:val="000000"/>
                    </w:rPr>
                    <w:t>%</w:t>
                  </w:r>
                  <w:r>
                    <w:rPr>
                      <w:rFonts w:ascii="DengXian" w:eastAsia="DengXian" w:hAnsi="DengXian" w:hint="eastAsia"/>
                      <w:color w:val="000000"/>
                    </w:rPr>
                    <w:t>。具体以业务费率配置表为准</w:t>
                  </w:r>
                </w:p>
              </w:tc>
            </w:tr>
            <w:tr w:rsidR="001A14B4" w14:paraId="1220C829" w14:textId="77777777" w:rsidTr="00D55BF7">
              <w:trPr>
                <w:trHeight w:val="320"/>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E331F53" w14:textId="77777777" w:rsidR="001A14B4" w:rsidRDefault="001A14B4" w:rsidP="00B96C62">
                  <w:pPr>
                    <w:rPr>
                      <w:rFonts w:ascii="DengXian" w:eastAsia="DengXian" w:hAnsi="DengXian"/>
                      <w:color w:val="0D0D0D"/>
                    </w:rPr>
                  </w:pPr>
                  <w:r>
                    <w:rPr>
                      <w:rFonts w:ascii="DengXian" w:eastAsia="DengXian" w:hAnsi="DengXian" w:hint="eastAsia"/>
                      <w:color w:val="0D0D0D"/>
                    </w:rPr>
                    <w:t>商品介绍-商品详情</w:t>
                  </w:r>
                </w:p>
              </w:tc>
              <w:tc>
                <w:tcPr>
                  <w:tcW w:w="7634" w:type="dxa"/>
                  <w:vMerge w:val="restart"/>
                  <w:tcBorders>
                    <w:top w:val="nil"/>
                    <w:left w:val="nil"/>
                    <w:right w:val="single" w:sz="4" w:space="0" w:color="auto"/>
                  </w:tcBorders>
                  <w:shd w:val="clear" w:color="auto" w:fill="auto"/>
                  <w:vAlign w:val="bottom"/>
                  <w:hideMark/>
                </w:tcPr>
                <w:p w14:paraId="43084A7D"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1.充值账号为支付宝账号（不支持淘宝账号），请确认您填写的支付宝账号准确无误。（支付宝账号查询路径：打开支付宝APP—点击【我的】—点击头像右边的【＞】进入个人信息页—查看【支付宝账号】 ）</w:t>
                  </w:r>
                </w:p>
                <w:p w14:paraId="301E6305"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2.若您填写的充值账号为手机号码，系统优先匹配用户手机号注册的支付宝账号；若不存在注册账号，则匹配用户手机号绑定的支付宝账号；若用户手机号绑定多个支付宝账号，则以系统判定的常用支付宝账号为准。</w:t>
                  </w:r>
                </w:p>
                <w:p w14:paraId="18C986D8"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3.立减金自发放到账后有有效期限制，请在有效期内使用（请至立减金详情页关注立减金具体有效期信息），立减金不可拆分，不得提现、无法转赠、不得为他人付款，过期自动作废，无法使用，同时也不予补发。</w:t>
                  </w:r>
                </w:p>
                <w:p w14:paraId="0646BFA6"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4.该立减金可用场景为线上消费或者线下实体店到店付款，使用支付宝选择指定的银行卡且单笔实际支付金额大于立减金金额时可抵扣使用（实际使用范围以立减金可抵扣为准）。</w:t>
                  </w:r>
                </w:p>
                <w:p w14:paraId="6332F91A"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5.同一银行卡卡号、同一身份证号、同一支付宝账户、同一手机号及同一终端设备满足其中任一条件均视为同一用户</w:t>
                  </w:r>
                </w:p>
                <w:p w14:paraId="358B4452"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6.立减金实际使用范围以立减金可抵扣为准。</w:t>
                  </w:r>
                </w:p>
                <w:p w14:paraId="3AC8CA84"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7.立减金限中国大陆地区且完成实名认证用户使用，未实名认证用户需要完成支付宝实名认证后方可使用该立减金。使用立减金的订单若发生退款，订单可退金额及立减金可退面额以消费者的退款页面信息为准。退回的立减金若在有效期内则可继续使用，且使用规则不变；退回的立减金若已过有效期则无法使用，且不予补发。</w:t>
                  </w:r>
                </w:p>
                <w:p w14:paraId="440E03CB" w14:textId="77777777" w:rsidR="00D55BF7" w:rsidRPr="00D55BF7" w:rsidRDefault="00D55BF7" w:rsidP="00D55BF7">
                  <w:pPr>
                    <w:rPr>
                      <w:rFonts w:ascii="DengXian" w:eastAsia="DengXian" w:hAnsi="DengXian"/>
                      <w:color w:val="000000"/>
                    </w:rPr>
                  </w:pPr>
                  <w:r w:rsidRPr="00D55BF7">
                    <w:rPr>
                      <w:rFonts w:ascii="DengXian" w:eastAsia="DengXian" w:hAnsi="DengXian"/>
                      <w:color w:val="000000"/>
                    </w:rPr>
                    <w:t>8.其他未提及的相关规则，以支付宝官方为准，有疑问可致电咨询。</w:t>
                  </w:r>
                </w:p>
                <w:p w14:paraId="7BA8C223" w14:textId="68B4546A" w:rsidR="001A14B4" w:rsidRDefault="00D55BF7" w:rsidP="00D55BF7">
                  <w:pPr>
                    <w:rPr>
                      <w:rFonts w:ascii="DengXian" w:eastAsia="DengXian" w:hAnsi="DengXian"/>
                      <w:color w:val="000000"/>
                    </w:rPr>
                  </w:pPr>
                  <w:r w:rsidRPr="00D55BF7">
                    <w:rPr>
                      <w:rFonts w:ascii="DengXian" w:eastAsia="DengXian" w:hAnsi="DengXian"/>
                      <w:color w:val="000000"/>
                    </w:rPr>
                    <w:lastRenderedPageBreak/>
                    <w:t>9.活动中，用户如出现违反国家法律法规、《支付宝服务协议》及本次活动规则的行为或以不正常手段参与（包括但不限于实施恶意注册、盗用或冒用他人信息参与活动，或其他被认定为侵犯支付宝、其他用户或任何第三人权益的行为等），将被取消用户活动资格并追究法律责任。</w:t>
                  </w:r>
                </w:p>
                <w:p w14:paraId="142CB4CD" w14:textId="77777777" w:rsidR="001A14B4" w:rsidRDefault="001A14B4" w:rsidP="00B96C62">
                  <w:pPr>
                    <w:rPr>
                      <w:rFonts w:ascii="DengXian" w:eastAsia="DengXian" w:hAnsi="DengXian"/>
                      <w:color w:val="000000"/>
                    </w:rPr>
                  </w:pPr>
                </w:p>
              </w:tc>
            </w:tr>
            <w:tr w:rsidR="001A14B4" w14:paraId="458F8E42" w14:textId="77777777" w:rsidTr="00D55BF7">
              <w:trPr>
                <w:trHeight w:val="1700"/>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EAB7C67" w14:textId="77777777" w:rsidR="001A14B4" w:rsidRDefault="001A14B4" w:rsidP="00B96C62">
                  <w:pPr>
                    <w:rPr>
                      <w:rFonts w:ascii="DengXian" w:eastAsia="DengXian" w:hAnsi="DengXian"/>
                      <w:color w:val="0D0D0D"/>
                    </w:rPr>
                  </w:pPr>
                  <w:r>
                    <w:rPr>
                      <w:rFonts w:ascii="DengXian" w:eastAsia="DengXian" w:hAnsi="DengXian" w:hint="eastAsia"/>
                      <w:color w:val="0D0D0D"/>
                    </w:rPr>
                    <w:t>商品介绍-商品基本信息</w:t>
                  </w:r>
                </w:p>
              </w:tc>
              <w:tc>
                <w:tcPr>
                  <w:tcW w:w="7634" w:type="dxa"/>
                  <w:vMerge/>
                  <w:tcBorders>
                    <w:left w:val="nil"/>
                    <w:bottom w:val="single" w:sz="4" w:space="0" w:color="auto"/>
                    <w:right w:val="single" w:sz="4" w:space="0" w:color="auto"/>
                  </w:tcBorders>
                  <w:shd w:val="clear" w:color="auto" w:fill="auto"/>
                  <w:vAlign w:val="bottom"/>
                  <w:hideMark/>
                </w:tcPr>
                <w:p w14:paraId="63D03509" w14:textId="77777777" w:rsidR="001A14B4" w:rsidRDefault="001A14B4" w:rsidP="00B96C62">
                  <w:pPr>
                    <w:rPr>
                      <w:rFonts w:ascii="DengXian" w:eastAsia="DengXian" w:hAnsi="DengXian"/>
                      <w:color w:val="000000"/>
                    </w:rPr>
                  </w:pPr>
                </w:p>
              </w:tc>
            </w:tr>
          </w:tbl>
          <w:p w14:paraId="5F11BEB3" w14:textId="77777777" w:rsidR="00BB195E" w:rsidRPr="009A17B1" w:rsidRDefault="00BB195E" w:rsidP="00BB195E">
            <w:pPr>
              <w:rPr>
                <w:rFonts w:ascii="微软雅黑" w:eastAsia="微软雅黑" w:hAnsi="微软雅黑"/>
                <w:sz w:val="28"/>
                <w:szCs w:val="28"/>
              </w:rPr>
            </w:pPr>
          </w:p>
        </w:tc>
      </w:tr>
    </w:tbl>
    <w:p w14:paraId="5CEEF956" w14:textId="77777777" w:rsidR="00C7321C" w:rsidRPr="00CB0B1C" w:rsidRDefault="00C7321C" w:rsidP="00CB0B1C"/>
    <w:sectPr w:rsidR="00C7321C" w:rsidRPr="00CB0B1C" w:rsidSect="007E674D">
      <w:headerReference w:type="default" r:id="rId8"/>
      <w:footerReference w:type="default" r:id="rId9"/>
      <w:headerReference w:type="first" r:id="rId10"/>
      <w:footerReference w:type="first" r:id="rId11"/>
      <w:pgSz w:w="11909" w:h="16834" w:code="9"/>
      <w:pgMar w:top="1378" w:right="1289" w:bottom="1258" w:left="1440" w:header="53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2A18E" w14:textId="77777777" w:rsidR="00D95A25" w:rsidRDefault="00D95A25">
      <w:r>
        <w:separator/>
      </w:r>
    </w:p>
  </w:endnote>
  <w:endnote w:type="continuationSeparator" w:id="0">
    <w:p w14:paraId="47933B6C" w14:textId="77777777" w:rsidR="00D95A25" w:rsidRDefault="00D9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0000000000000000000"/>
    <w:charset w:val="00"/>
    <w:family w:val="auto"/>
    <w:pitch w:val="variable"/>
    <w:sig w:usb0="E00002FF" w:usb1="5000205A"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B890" w14:textId="77777777" w:rsidR="00EE1D95" w:rsidRDefault="001755D7">
    <w:pPr>
      <w:pStyle w:val="a4"/>
      <w:rPr>
        <w:rFonts w:ascii="Tahoma" w:hAnsi="Tahoma" w:cs="Tahoma"/>
        <w:b/>
        <w:bCs/>
        <w:smallCaps/>
        <w:spacing w:val="116"/>
        <w:position w:val="-60"/>
        <w:sz w:val="16"/>
        <w:lang w:eastAsia="zh-CN"/>
      </w:rPr>
    </w:pPr>
    <w:r>
      <w:rPr>
        <w:noProof/>
      </w:rPr>
      <mc:AlternateContent>
        <mc:Choice Requires="wpg">
          <w:drawing>
            <wp:anchor distT="0" distB="0" distL="114300" distR="114300" simplePos="0" relativeHeight="251654656" behindDoc="0" locked="0" layoutInCell="1" allowOverlap="1" wp14:anchorId="5076154B" wp14:editId="5D1BB28A">
              <wp:simplePos x="0" y="0"/>
              <wp:positionH relativeFrom="column">
                <wp:posOffset>0</wp:posOffset>
              </wp:positionH>
              <wp:positionV relativeFrom="paragraph">
                <wp:posOffset>155575</wp:posOffset>
              </wp:positionV>
              <wp:extent cx="5715000" cy="228600"/>
              <wp:effectExtent l="0" t="0" r="0" b="0"/>
              <wp:wrapNone/>
              <wp:docPr id="1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28600"/>
                        <a:chOff x="1485" y="15781"/>
                        <a:chExt cx="8955" cy="360"/>
                      </a:xfrm>
                    </wpg:grpSpPr>
                    <wps:wsp>
                      <wps:cNvPr id="14" name="Text Box 37"/>
                      <wps:cNvSpPr txBox="1">
                        <a:spLocks/>
                      </wps:cNvSpPr>
                      <wps:spPr bwMode="auto">
                        <a:xfrm>
                          <a:off x="1485" y="15809"/>
                          <a:ext cx="8100" cy="273"/>
                        </a:xfrm>
                        <a:prstGeom prst="rect">
                          <a:avLst/>
                        </a:prstGeom>
                        <a:solidFill>
                          <a:srgbClr val="FFFFFF"/>
                        </a:solidFill>
                        <a:ln w="9525">
                          <a:solidFill>
                            <a:srgbClr val="FFFFFF"/>
                          </a:solidFill>
                          <a:miter lim="800000"/>
                          <a:headEnd/>
                          <a:tailEnd/>
                        </a:ln>
                      </wps:spPr>
                      <wps:txbx>
                        <w:txbxContent>
                          <w:p w14:paraId="459D052C" w14:textId="77777777" w:rsidR="00EE1D95" w:rsidRDefault="00EE1D95">
                            <w:pPr>
                              <w:rPr>
                                <w:rFonts w:ascii="Arial" w:hAnsi="Arial" w:cs="Arial"/>
                                <w:sz w:val="14"/>
                              </w:rPr>
                            </w:pPr>
                            <w:r w:rsidRPr="00CF14F2">
                              <w:rPr>
                                <w:rFonts w:ascii="Arial" w:hAnsi="Arial" w:cs="Arial"/>
                                <w:sz w:val="16"/>
                                <w:szCs w:val="16"/>
                              </w:rPr>
                              <w:t>Version 1.0</w:t>
                            </w:r>
                            <w:r w:rsidRPr="00CF14F2">
                              <w:rPr>
                                <w:rFonts w:ascii="Arial" w:hAnsi="Arial" w:cs="Arial" w:hint="eastAsia"/>
                                <w:sz w:val="16"/>
                                <w:szCs w:val="16"/>
                              </w:rPr>
                              <w:t xml:space="preserve">  </w:t>
                            </w:r>
                            <w:r w:rsidRPr="00682175">
                              <w:rPr>
                                <w:rFonts w:ascii="Arial" w:hAnsi="Arial" w:cs="Arial" w:hint="eastAsia"/>
                                <w:sz w:val="16"/>
                                <w:szCs w:val="16"/>
                              </w:rPr>
                              <w:t xml:space="preserve">                </w:t>
                            </w:r>
                            <w:r>
                              <w:rPr>
                                <w:rFonts w:ascii="Arial" w:hAnsi="Arial" w:cs="Arial" w:hint="eastAsia"/>
                                <w:sz w:val="14"/>
                                <w:szCs w:val="14"/>
                              </w:rPr>
                              <w:t xml:space="preserve">                                                    </w:t>
                            </w:r>
                            <w:r w:rsidRPr="00CF14F2">
                              <w:rPr>
                                <w:rFonts w:ascii="Arial" w:hAnsi="Arial" w:cs="Arial" w:hint="eastAsia"/>
                                <w:sz w:val="16"/>
                                <w:szCs w:val="16"/>
                              </w:rPr>
                              <w:t xml:space="preserve">     </w:t>
                            </w:r>
                            <w:proofErr w:type="spellStart"/>
                            <w:r w:rsidRPr="00CF14F2">
                              <w:rPr>
                                <w:rFonts w:ascii="Arial" w:hAnsi="Arial" w:cs="Arial"/>
                                <w:sz w:val="16"/>
                                <w:szCs w:val="16"/>
                              </w:rPr>
                              <w:t>Avantouch</w:t>
                            </w:r>
                            <w:proofErr w:type="spellEnd"/>
                            <w:r w:rsidRPr="00CF14F2">
                              <w:rPr>
                                <w:rFonts w:ascii="Arial" w:hAnsi="Arial" w:cs="Arial"/>
                                <w:sz w:val="16"/>
                                <w:szCs w:val="16"/>
                              </w:rPr>
                              <w:t xml:space="preserve"> Restricted</w:t>
                            </w:r>
                            <w:r w:rsidRPr="00CF14F2">
                              <w:rPr>
                                <w:rFonts w:ascii="Arial" w:hAnsi="Arial" w:cs="Arial" w:hint="eastAsia"/>
                                <w:sz w:val="16"/>
                                <w:szCs w:val="16"/>
                              </w:rPr>
                              <w:t xml:space="preserve">        </w:t>
                            </w:r>
                            <w:r w:rsidRPr="00682175">
                              <w:rPr>
                                <w:rFonts w:ascii="Arial" w:hAnsi="Arial" w:cs="Arial" w:hint="eastAsia"/>
                                <w:sz w:val="16"/>
                                <w:szCs w:val="16"/>
                              </w:rPr>
                              <w:t xml:space="preserve">  </w:t>
                            </w:r>
                            <w:r>
                              <w:rPr>
                                <w:rFonts w:ascii="Arial" w:hAnsi="Arial" w:cs="Arial" w:hint="eastAsia"/>
                                <w:sz w:val="14"/>
                              </w:rPr>
                              <w:t xml:space="preserve">                                                                             </w:t>
                            </w:r>
                          </w:p>
                          <w:p w14:paraId="33DC4F1D" w14:textId="77777777" w:rsidR="00EE1D95" w:rsidRDefault="00EE1D95">
                            <w:pPr>
                              <w:pStyle w:val="a3"/>
                              <w:jc w:val="center"/>
                              <w:rPr>
                                <w:rFonts w:ascii="Arial" w:hAnsi="Arial" w:cs="Arial"/>
                                <w:b/>
                                <w:sz w:val="14"/>
                                <w:lang w:eastAsia="zh-CN"/>
                              </w:rPr>
                            </w:pPr>
                          </w:p>
                          <w:p w14:paraId="25D3D51E" w14:textId="77777777" w:rsidR="00EE1D95" w:rsidRDefault="00EE1D95">
                            <w:pPr>
                              <w:rPr>
                                <w:rFonts w:ascii="Arial" w:hAnsi="Arial" w:cs="Arial"/>
                                <w:sz w:val="14"/>
                                <w:szCs w:val="14"/>
                              </w:rPr>
                            </w:pPr>
                          </w:p>
                        </w:txbxContent>
                      </wps:txbx>
                      <wps:bodyPr rot="0" vert="horz" wrap="square" lIns="0" tIns="0" rIns="0" bIns="0" anchor="t" anchorCtr="0" upright="1">
                        <a:noAutofit/>
                      </wps:bodyPr>
                    </wps:wsp>
                    <wps:wsp>
                      <wps:cNvPr id="15" name="Text Box 38"/>
                      <wps:cNvSpPr txBox="1">
                        <a:spLocks/>
                      </wps:cNvSpPr>
                      <wps:spPr bwMode="auto">
                        <a:xfrm>
                          <a:off x="9720" y="15781"/>
                          <a:ext cx="720" cy="360"/>
                        </a:xfrm>
                        <a:prstGeom prst="rect">
                          <a:avLst/>
                        </a:prstGeom>
                        <a:solidFill>
                          <a:srgbClr val="FFFFFF"/>
                        </a:solidFill>
                        <a:ln w="9525">
                          <a:solidFill>
                            <a:srgbClr val="FFFFFF"/>
                          </a:solidFill>
                          <a:miter lim="800000"/>
                          <a:headEnd/>
                          <a:tailEnd/>
                        </a:ln>
                      </wps:spPr>
                      <wps:txbx>
                        <w:txbxContent>
                          <w:p w14:paraId="027BC2FB" w14:textId="77777777" w:rsidR="00EE1D95" w:rsidRPr="00682175" w:rsidRDefault="00504687">
                            <w:pPr>
                              <w:ind w:right="70"/>
                              <w:jc w:val="right"/>
                              <w:rPr>
                                <w:rFonts w:ascii="Arial" w:hAnsi="Arial" w:cs="Arial"/>
                                <w:sz w:val="16"/>
                                <w:szCs w:val="16"/>
                              </w:rPr>
                            </w:pP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PAGE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r w:rsidR="00EE1D95" w:rsidRPr="00682175">
                              <w:rPr>
                                <w:rStyle w:val="a7"/>
                                <w:rFonts w:ascii="Arial" w:hAnsi="Arial" w:cs="Arial"/>
                                <w:sz w:val="16"/>
                                <w:szCs w:val="16"/>
                              </w:rPr>
                              <w:t>-</w:t>
                            </w: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NUMPAGES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p>
                        </w:txbxContent>
                      </wps:txbx>
                      <wps:bodyPr rot="0" vert="horz" wrap="square" lIns="0" tIns="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6154B" id="Group 36" o:spid="_x0000_s1027" style="position:absolute;margin-left:0;margin-top:12.25pt;width:450pt;height:18pt;z-index:251654656" coordorigin="1485,15781" coordsize="8955,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">
              <v:shapetype id="_x0000_t202" coordsize="21600,21600" o:spt="202" path="m,l,21600r21600,l21600,xe">
                <v:stroke joinstyle="miter"/>
                <v:path gradientshapeok="t" o:connecttype="rect"/>
              </v:shapetype>
              <v:shape id="Text Box 37" o:spid="_x0000_s1028" type="#_x0000_t202" style="position:absolute;left:1485;top:15809;width:8100;height: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" strokecolor="white">
                <v:path arrowok="t"/>
                <v:textbox inset="0,0,0,0">
                  <w:txbxContent>
                    <w:p w14:paraId="459D052C" w14:textId="77777777" w:rsidR="00EE1D95" w:rsidRDefault="00EE1D95">
                      <w:pPr>
                        <w:rPr>
                          <w:rFonts w:ascii="Arial" w:hAnsi="Arial" w:cs="Arial"/>
                          <w:sz w:val="14"/>
                        </w:rPr>
                      </w:pPr>
                      <w:r w:rsidRPr="00CF14F2">
                        <w:rPr>
                          <w:rFonts w:ascii="Arial" w:hAnsi="Arial" w:cs="Arial"/>
                          <w:sz w:val="16"/>
                          <w:szCs w:val="16"/>
                        </w:rPr>
                        <w:t>Version 1.0</w:t>
                      </w:r>
                      <w:r w:rsidRPr="00CF14F2">
                        <w:rPr>
                          <w:rFonts w:ascii="Arial" w:hAnsi="Arial" w:cs="Arial" w:hint="eastAsia"/>
                          <w:sz w:val="16"/>
                          <w:szCs w:val="16"/>
                        </w:rPr>
                        <w:t xml:space="preserve">  </w:t>
                      </w:r>
                      <w:r w:rsidRPr="00682175">
                        <w:rPr>
                          <w:rFonts w:ascii="Arial" w:hAnsi="Arial" w:cs="Arial" w:hint="eastAsia"/>
                          <w:sz w:val="16"/>
                          <w:szCs w:val="16"/>
                        </w:rPr>
                        <w:t xml:space="preserve">                </w:t>
                      </w:r>
                      <w:r>
                        <w:rPr>
                          <w:rFonts w:ascii="Arial" w:hAnsi="Arial" w:cs="Arial" w:hint="eastAsia"/>
                          <w:sz w:val="14"/>
                          <w:szCs w:val="14"/>
                        </w:rPr>
                        <w:t xml:space="preserve">                                                    </w:t>
                      </w:r>
                      <w:r w:rsidRPr="00CF14F2">
                        <w:rPr>
                          <w:rFonts w:ascii="Arial" w:hAnsi="Arial" w:cs="Arial" w:hint="eastAsia"/>
                          <w:sz w:val="16"/>
                          <w:szCs w:val="16"/>
                        </w:rPr>
                        <w:t xml:space="preserve">     </w:t>
                      </w:r>
                      <w:proofErr w:type="spellStart"/>
                      <w:r w:rsidRPr="00CF14F2">
                        <w:rPr>
                          <w:rFonts w:ascii="Arial" w:hAnsi="Arial" w:cs="Arial"/>
                          <w:sz w:val="16"/>
                          <w:szCs w:val="16"/>
                        </w:rPr>
                        <w:t>Avantouch</w:t>
                      </w:r>
                      <w:proofErr w:type="spellEnd"/>
                      <w:r w:rsidRPr="00CF14F2">
                        <w:rPr>
                          <w:rFonts w:ascii="Arial" w:hAnsi="Arial" w:cs="Arial"/>
                          <w:sz w:val="16"/>
                          <w:szCs w:val="16"/>
                        </w:rPr>
                        <w:t xml:space="preserve"> Restricted</w:t>
                      </w:r>
                      <w:r w:rsidRPr="00CF14F2">
                        <w:rPr>
                          <w:rFonts w:ascii="Arial" w:hAnsi="Arial" w:cs="Arial" w:hint="eastAsia"/>
                          <w:sz w:val="16"/>
                          <w:szCs w:val="16"/>
                        </w:rPr>
                        <w:t xml:space="preserve">        </w:t>
                      </w:r>
                      <w:r w:rsidRPr="00682175">
                        <w:rPr>
                          <w:rFonts w:ascii="Arial" w:hAnsi="Arial" w:cs="Arial" w:hint="eastAsia"/>
                          <w:sz w:val="16"/>
                          <w:szCs w:val="16"/>
                        </w:rPr>
                        <w:t xml:space="preserve">  </w:t>
                      </w:r>
                      <w:r>
                        <w:rPr>
                          <w:rFonts w:ascii="Arial" w:hAnsi="Arial" w:cs="Arial" w:hint="eastAsia"/>
                          <w:sz w:val="14"/>
                        </w:rPr>
                        <w:t xml:space="preserve">                                                                             </w:t>
                      </w:r>
                    </w:p>
                    <w:p w14:paraId="33DC4F1D" w14:textId="77777777" w:rsidR="00EE1D95" w:rsidRDefault="00EE1D95">
                      <w:pPr>
                        <w:pStyle w:val="a3"/>
                        <w:jc w:val="center"/>
                        <w:rPr>
                          <w:rFonts w:ascii="Arial" w:hAnsi="Arial" w:cs="Arial"/>
                          <w:b/>
                          <w:sz w:val="14"/>
                          <w:lang w:eastAsia="zh-CN"/>
                        </w:rPr>
                      </w:pPr>
                    </w:p>
                    <w:p w14:paraId="25D3D51E" w14:textId="77777777" w:rsidR="00EE1D95" w:rsidRDefault="00EE1D95">
                      <w:pPr>
                        <w:rPr>
                          <w:rFonts w:ascii="Arial" w:hAnsi="Arial" w:cs="Arial"/>
                          <w:sz w:val="14"/>
                          <w:szCs w:val="14"/>
                        </w:rPr>
                      </w:pPr>
                    </w:p>
                  </w:txbxContent>
                </v:textbox>
              </v:shape>
              <v:shape id="Text Box 38" o:spid="_x0000_s1029" type="#_x0000_t202" style="position:absolute;left:9720;top:15781;width:72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" strokecolor="white">
                <v:path arrowok="t"/>
                <v:textbox inset="0,0,.5mm,0">
                  <w:txbxContent>
                    <w:p w14:paraId="027BC2FB" w14:textId="77777777" w:rsidR="00EE1D95" w:rsidRPr="00682175" w:rsidRDefault="00504687">
                      <w:pPr>
                        <w:ind w:right="70"/>
                        <w:jc w:val="right"/>
                        <w:rPr>
                          <w:rFonts w:ascii="Arial" w:hAnsi="Arial" w:cs="Arial"/>
                          <w:sz w:val="16"/>
                          <w:szCs w:val="16"/>
                        </w:rPr>
                      </w:pP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PAGE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r w:rsidR="00EE1D95" w:rsidRPr="00682175">
                        <w:rPr>
                          <w:rStyle w:val="a7"/>
                          <w:rFonts w:ascii="Arial" w:hAnsi="Arial" w:cs="Arial"/>
                          <w:sz w:val="16"/>
                          <w:szCs w:val="16"/>
                        </w:rPr>
                        <w:t>-</w:t>
                      </w: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NUMPAGES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p>
                  </w:txbxContent>
                </v:textbox>
              </v:shape>
            </v:group>
          </w:pict>
        </mc:Fallback>
      </mc:AlternateContent>
    </w:r>
    <w:r>
      <w:rPr>
        <w:noProof/>
      </w:rPr>
      <mc:AlternateContent>
        <mc:Choice Requires="wps">
          <w:drawing>
            <wp:anchor distT="4294967295" distB="4294967295" distL="114300" distR="114300" simplePos="0" relativeHeight="251653632" behindDoc="0" locked="0" layoutInCell="1" allowOverlap="1" wp14:anchorId="0A9D3F3D" wp14:editId="4D8FB83D">
              <wp:simplePos x="0" y="0"/>
              <wp:positionH relativeFrom="column">
                <wp:posOffset>0</wp:posOffset>
              </wp:positionH>
              <wp:positionV relativeFrom="paragraph">
                <wp:posOffset>79374</wp:posOffset>
              </wp:positionV>
              <wp:extent cx="5715000" cy="0"/>
              <wp:effectExtent l="0" t="0" r="0" b="0"/>
              <wp:wrapNone/>
              <wp:docPr id="1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E41A15D" id="Line 32" o:spid="_x0000_s1026" style="position:absolute;left:0;text-align:left;z-index:2516536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6.25pt" to="450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" strokecolor="#333">
              <o:lock v:ext="edit" shapetype="f"/>
            </v:line>
          </w:pict>
        </mc:Fallback>
      </mc:AlternateContent>
    </w:r>
  </w:p>
  <w:p w14:paraId="66144BD8" w14:textId="77777777" w:rsidR="00EE1D95" w:rsidRDefault="00EE1D95">
    <w:pPr>
      <w:pStyle w:val="a4"/>
      <w:rPr>
        <w:rFonts w:ascii="Tahoma" w:hAnsi="Tahoma" w:cs="Tahoma"/>
        <w:b/>
        <w:bCs/>
        <w:smallCaps/>
        <w:spacing w:val="116"/>
        <w:position w:val="-60"/>
        <w:sz w:val="11"/>
        <w:lang w:eastAsia="zh-CN"/>
      </w:rPr>
    </w:pPr>
    <w:r>
      <w:rPr>
        <w:rFonts w:ascii="Tahoma" w:hAnsi="Tahoma" w:cs="Tahoma"/>
        <w:b/>
        <w:bCs/>
        <w:smallCaps/>
        <w:spacing w:val="116"/>
        <w:position w:val="-60"/>
        <w:sz w:val="11"/>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4DC4" w14:textId="77777777" w:rsidR="00EE1D95" w:rsidRDefault="001755D7">
    <w:pPr>
      <w:pStyle w:val="a4"/>
      <w:rPr>
        <w:rFonts w:ascii="Tahoma" w:hAnsi="Tahoma" w:cs="Tahoma"/>
        <w:b/>
        <w:bCs/>
        <w:smallCaps/>
        <w:spacing w:val="116"/>
        <w:position w:val="-60"/>
        <w:sz w:val="16"/>
        <w:lang w:eastAsia="zh-CN"/>
      </w:rPr>
    </w:pPr>
    <w:r>
      <w:rPr>
        <w:noProof/>
      </w:rPr>
      <mc:AlternateContent>
        <mc:Choice Requires="wps">
          <w:drawing>
            <wp:anchor distT="4294967295" distB="4294967295" distL="114300" distR="114300" simplePos="0" relativeHeight="251659776" behindDoc="0" locked="0" layoutInCell="1" allowOverlap="1" wp14:anchorId="00148BC3" wp14:editId="2F42603A">
              <wp:simplePos x="0" y="0"/>
              <wp:positionH relativeFrom="column">
                <wp:posOffset>57150</wp:posOffset>
              </wp:positionH>
              <wp:positionV relativeFrom="paragraph">
                <wp:posOffset>-84456</wp:posOffset>
              </wp:positionV>
              <wp:extent cx="5715000" cy="0"/>
              <wp:effectExtent l="0" t="0" r="0" b="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746FF6F" id="Line 47" o:spid="_x0000_s1026" style="position:absolute;left:0;text-align:left;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6.65pt" to="454.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" strokecolor="#333">
              <o:lock v:ext="edit" shapetype="f"/>
            </v:line>
          </w:pict>
        </mc:Fallback>
      </mc:AlternateContent>
    </w:r>
    <w:r>
      <w:rPr>
        <w:noProof/>
      </w:rPr>
      <mc:AlternateContent>
        <mc:Choice Requires="wps">
          <w:drawing>
            <wp:anchor distT="0" distB="0" distL="114300" distR="114300" simplePos="0" relativeHeight="251658752" behindDoc="0" locked="0" layoutInCell="1" allowOverlap="1" wp14:anchorId="2072673E" wp14:editId="5FEF724A">
              <wp:simplePos x="0" y="0"/>
              <wp:positionH relativeFrom="column">
                <wp:posOffset>5353050</wp:posOffset>
              </wp:positionH>
              <wp:positionV relativeFrom="paragraph">
                <wp:posOffset>67945</wp:posOffset>
              </wp:positionV>
              <wp:extent cx="504825" cy="152400"/>
              <wp:effectExtent l="0" t="0" r="3175"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4825" cy="152400"/>
                      </a:xfrm>
                      <a:prstGeom prst="rect">
                        <a:avLst/>
                      </a:prstGeom>
                      <a:solidFill>
                        <a:srgbClr val="FFFFFF"/>
                      </a:solidFill>
                      <a:ln w="9525">
                        <a:solidFill>
                          <a:srgbClr val="FFFFFF"/>
                        </a:solidFill>
                        <a:miter lim="800000"/>
                        <a:headEnd/>
                        <a:tailEnd/>
                      </a:ln>
                    </wps:spPr>
                    <wps:txbx>
                      <w:txbxContent>
                        <w:p w14:paraId="2FB43622" w14:textId="77777777" w:rsidR="00EE1D95" w:rsidRPr="00682175" w:rsidRDefault="00504687">
                          <w:pPr>
                            <w:ind w:right="70"/>
                            <w:jc w:val="right"/>
                            <w:rPr>
                              <w:rFonts w:ascii="Arial" w:hAnsi="Arial" w:cs="Arial"/>
                              <w:sz w:val="16"/>
                              <w:szCs w:val="16"/>
                            </w:rPr>
                          </w:pP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PAGE </w:instrText>
                          </w:r>
                          <w:r w:rsidRPr="00682175">
                            <w:rPr>
                              <w:rStyle w:val="a7"/>
                              <w:rFonts w:ascii="Arial" w:hAnsi="Arial" w:cs="Arial"/>
                              <w:sz w:val="16"/>
                              <w:szCs w:val="16"/>
                            </w:rPr>
                            <w:fldChar w:fldCharType="separate"/>
                          </w:r>
                          <w:r w:rsidR="00CA76D1">
                            <w:rPr>
                              <w:rStyle w:val="a7"/>
                              <w:rFonts w:ascii="Arial" w:hAnsi="Arial" w:cs="Arial"/>
                              <w:noProof/>
                              <w:sz w:val="16"/>
                              <w:szCs w:val="16"/>
                            </w:rPr>
                            <w:t>1</w:t>
                          </w:r>
                          <w:r w:rsidRPr="00682175">
                            <w:rPr>
                              <w:rStyle w:val="a7"/>
                              <w:rFonts w:ascii="Arial" w:hAnsi="Arial" w:cs="Arial"/>
                              <w:sz w:val="16"/>
                              <w:szCs w:val="16"/>
                            </w:rPr>
                            <w:fldChar w:fldCharType="end"/>
                          </w:r>
                          <w:r w:rsidR="00EE1D95" w:rsidRPr="00682175">
                            <w:rPr>
                              <w:rStyle w:val="a7"/>
                              <w:rFonts w:ascii="Arial" w:hAnsi="Arial" w:cs="Arial"/>
                              <w:sz w:val="16"/>
                              <w:szCs w:val="16"/>
                            </w:rPr>
                            <w:t>-</w:t>
                          </w: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NUMPAGES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p>
                      </w:txbxContent>
                    </wps:txbx>
                    <wps:bodyPr rot="0" vert="horz" wrap="square" lIns="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2673E" id="_x0000_t202" coordsize="21600,21600" o:spt="202" path="m,l,21600r21600,l21600,xe">
              <v:stroke joinstyle="miter"/>
              <v:path gradientshapeok="t" o:connecttype="rect"/>
            </v:shapetype>
            <v:shape id="Text Box 44" o:spid="_x0000_s1032" type="#_x0000_t202" style="position:absolute;margin-left:421.5pt;margin-top:5.35pt;width:39.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" strokecolor="white">
              <v:path arrowok="t"/>
              <v:textbox inset="0,0,.5mm,0">
                <w:txbxContent>
                  <w:p w14:paraId="2FB43622" w14:textId="77777777" w:rsidR="00EE1D95" w:rsidRPr="00682175" w:rsidRDefault="00504687">
                    <w:pPr>
                      <w:ind w:right="70"/>
                      <w:jc w:val="right"/>
                      <w:rPr>
                        <w:rFonts w:ascii="Arial" w:hAnsi="Arial" w:cs="Arial"/>
                        <w:sz w:val="16"/>
                        <w:szCs w:val="16"/>
                      </w:rPr>
                    </w:pP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PAGE </w:instrText>
                    </w:r>
                    <w:r w:rsidRPr="00682175">
                      <w:rPr>
                        <w:rStyle w:val="a7"/>
                        <w:rFonts w:ascii="Arial" w:hAnsi="Arial" w:cs="Arial"/>
                        <w:sz w:val="16"/>
                        <w:szCs w:val="16"/>
                      </w:rPr>
                      <w:fldChar w:fldCharType="separate"/>
                    </w:r>
                    <w:r w:rsidR="00CA76D1">
                      <w:rPr>
                        <w:rStyle w:val="a7"/>
                        <w:rFonts w:ascii="Arial" w:hAnsi="Arial" w:cs="Arial"/>
                        <w:noProof/>
                        <w:sz w:val="16"/>
                        <w:szCs w:val="16"/>
                      </w:rPr>
                      <w:t>1</w:t>
                    </w:r>
                    <w:r w:rsidRPr="00682175">
                      <w:rPr>
                        <w:rStyle w:val="a7"/>
                        <w:rFonts w:ascii="Arial" w:hAnsi="Arial" w:cs="Arial"/>
                        <w:sz w:val="16"/>
                        <w:szCs w:val="16"/>
                      </w:rPr>
                      <w:fldChar w:fldCharType="end"/>
                    </w:r>
                    <w:r w:rsidR="00EE1D95" w:rsidRPr="00682175">
                      <w:rPr>
                        <w:rStyle w:val="a7"/>
                        <w:rFonts w:ascii="Arial" w:hAnsi="Arial" w:cs="Arial"/>
                        <w:sz w:val="16"/>
                        <w:szCs w:val="16"/>
                      </w:rPr>
                      <w:t>-</w:t>
                    </w:r>
                    <w:r w:rsidRPr="00682175">
                      <w:rPr>
                        <w:rStyle w:val="a7"/>
                        <w:rFonts w:ascii="Arial" w:hAnsi="Arial" w:cs="Arial"/>
                        <w:sz w:val="16"/>
                        <w:szCs w:val="16"/>
                      </w:rPr>
                      <w:fldChar w:fldCharType="begin"/>
                    </w:r>
                    <w:r w:rsidR="00EE1D95" w:rsidRPr="00682175">
                      <w:rPr>
                        <w:rStyle w:val="a7"/>
                        <w:rFonts w:ascii="Arial" w:hAnsi="Arial" w:cs="Arial"/>
                        <w:sz w:val="16"/>
                        <w:szCs w:val="16"/>
                      </w:rPr>
                      <w:instrText xml:space="preserve"> NUMPAGES </w:instrText>
                    </w:r>
                    <w:r w:rsidRPr="00682175">
                      <w:rPr>
                        <w:rStyle w:val="a7"/>
                        <w:rFonts w:ascii="Arial" w:hAnsi="Arial" w:cs="Arial"/>
                        <w:sz w:val="16"/>
                        <w:szCs w:val="16"/>
                      </w:rPr>
                      <w:fldChar w:fldCharType="separate"/>
                    </w:r>
                    <w:r w:rsidR="00CA76D1">
                      <w:rPr>
                        <w:rStyle w:val="a7"/>
                        <w:rFonts w:ascii="Arial" w:hAnsi="Arial" w:cs="Arial"/>
                        <w:noProof/>
                        <w:sz w:val="16"/>
                        <w:szCs w:val="16"/>
                      </w:rPr>
                      <w:t>2</w:t>
                    </w:r>
                    <w:r w:rsidRPr="00682175">
                      <w:rPr>
                        <w:rStyle w:val="a7"/>
                        <w:rFonts w:ascii="Arial" w:hAnsi="Arial" w:cs="Arial"/>
                        <w:sz w:val="16"/>
                        <w:szCs w:val="16"/>
                      </w:rPr>
                      <w:fldChar w:fldCharType="end"/>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00066A4" wp14:editId="2A6E4851">
              <wp:simplePos x="0" y="0"/>
              <wp:positionH relativeFrom="column">
                <wp:posOffset>904875</wp:posOffset>
              </wp:positionH>
              <wp:positionV relativeFrom="paragraph">
                <wp:posOffset>74295</wp:posOffset>
              </wp:positionV>
              <wp:extent cx="4276725" cy="249555"/>
              <wp:effectExtent l="0" t="0" r="3175" b="444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6725" cy="249555"/>
                      </a:xfrm>
                      <a:prstGeom prst="rect">
                        <a:avLst/>
                      </a:prstGeom>
                      <a:solidFill>
                        <a:srgbClr val="FFFFFF"/>
                      </a:solidFill>
                      <a:ln w="9525">
                        <a:solidFill>
                          <a:srgbClr val="FFFFFF"/>
                        </a:solidFill>
                        <a:miter lim="800000"/>
                        <a:headEnd/>
                        <a:tailEnd/>
                      </a:ln>
                    </wps:spPr>
                    <wps:txbx>
                      <w:txbxContent>
                        <w:p w14:paraId="64FE382D" w14:textId="77777777" w:rsidR="0005523D" w:rsidRPr="003C18AA" w:rsidRDefault="007D7576" w:rsidP="003C18AA">
                          <w:pPr>
                            <w:jc w:val="center"/>
                            <w:rPr>
                              <w:rFonts w:ascii="Arial" w:hAnsi="Arial" w:cs="Arial"/>
                              <w:color w:val="000000"/>
                              <w:sz w:val="16"/>
                              <w:szCs w:val="16"/>
                            </w:rPr>
                          </w:pPr>
                          <w:r>
                            <w:rPr>
                              <w:rFonts w:hint="eastAsia"/>
                              <w:noProof/>
                              <w:sz w:val="15"/>
                              <w:szCs w:val="15"/>
                            </w:rPr>
                            <w:t xml:space="preserve"> </w:t>
                          </w:r>
                          <w:r w:rsidR="00CA76D1">
                            <w:rPr>
                              <w:rFonts w:hint="eastAsia"/>
                              <w:noProof/>
                              <w:sz w:val="15"/>
                              <w:szCs w:val="15"/>
                            </w:rPr>
                            <w:t xml:space="preserve">      </w:t>
                          </w:r>
                          <w:r>
                            <w:rPr>
                              <w:rFonts w:hint="eastAsia"/>
                              <w:noProof/>
                              <w:sz w:val="15"/>
                              <w:szCs w:val="15"/>
                            </w:rPr>
                            <w:t xml:space="preserve">    </w:t>
                          </w:r>
                          <w:r w:rsidR="001755D7">
                            <w:rPr>
                              <w:noProof/>
                              <w:sz w:val="15"/>
                              <w:szCs w:val="15"/>
                            </w:rPr>
                            <w:drawing>
                              <wp:inline distT="0" distB="0" distL="0" distR="0" wp14:anchorId="1F9B0B6F" wp14:editId="1A126E94">
                                <wp:extent cx="76200" cy="76200"/>
                                <wp:effectExtent l="0" t="0" r="0" b="0"/>
                                <wp:docPr id="3" name="图片 3" descr="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squar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C18AA" w:rsidRPr="003C18AA">
                            <w:rPr>
                              <w:rFonts w:ascii="Arial" w:hAnsi="Arial" w:cs="Arial" w:hint="eastAsia"/>
                              <w:color w:val="000000"/>
                              <w:sz w:val="16"/>
                              <w:szCs w:val="16"/>
                            </w:rPr>
                            <w:t xml:space="preserve">    </w:t>
                          </w:r>
                          <w:r w:rsidR="00C651B8" w:rsidRPr="003C18AA">
                            <w:rPr>
                              <w:rFonts w:ascii="Arial" w:hAnsi="Arial" w:cs="Arial" w:hint="eastAsia"/>
                              <w:color w:val="000000"/>
                              <w:sz w:val="16"/>
                              <w:szCs w:val="16"/>
                            </w:rPr>
                            <w:t>No.</w:t>
                          </w:r>
                          <w:r w:rsidR="0005523D" w:rsidRPr="003C18AA">
                            <w:rPr>
                              <w:rFonts w:ascii="Arial" w:hAnsi="Arial" w:cs="Arial"/>
                              <w:color w:val="000000"/>
                              <w:sz w:val="16"/>
                              <w:szCs w:val="16"/>
                            </w:rPr>
                            <w:t xml:space="preserve">1699 </w:t>
                          </w:r>
                          <w:proofErr w:type="spellStart"/>
                          <w:r w:rsidR="00C651B8" w:rsidRPr="003C18AA">
                            <w:rPr>
                              <w:rFonts w:ascii="Arial" w:hAnsi="Arial" w:cs="Arial"/>
                              <w:color w:val="000000"/>
                              <w:sz w:val="16"/>
                              <w:szCs w:val="16"/>
                            </w:rPr>
                            <w:t>Gubei</w:t>
                          </w:r>
                          <w:proofErr w:type="spellEnd"/>
                          <w:r w:rsidR="00C651B8" w:rsidRPr="003C18AA">
                            <w:rPr>
                              <w:rFonts w:ascii="Arial" w:hAnsi="Arial" w:cs="Arial"/>
                              <w:color w:val="000000"/>
                              <w:sz w:val="16"/>
                              <w:szCs w:val="16"/>
                            </w:rPr>
                            <w:t xml:space="preserve"> Road,</w:t>
                          </w:r>
                          <w:r w:rsidR="00EF35E2" w:rsidRPr="003C18AA">
                            <w:rPr>
                              <w:rFonts w:ascii="Arial" w:hAnsi="Arial" w:cs="Arial" w:hint="eastAsia"/>
                              <w:color w:val="000000"/>
                              <w:sz w:val="16"/>
                              <w:szCs w:val="16"/>
                            </w:rPr>
                            <w:t xml:space="preserve"> </w:t>
                          </w:r>
                          <w:r w:rsidR="00C651B8" w:rsidRPr="003C18AA">
                            <w:rPr>
                              <w:rFonts w:ascii="Arial" w:hAnsi="Arial" w:cs="Arial"/>
                              <w:color w:val="000000"/>
                              <w:sz w:val="16"/>
                              <w:szCs w:val="16"/>
                            </w:rPr>
                            <w:t>Unit 1006~1007</w:t>
                          </w:r>
                          <w:r w:rsidR="00C651B8" w:rsidRPr="003C18AA">
                            <w:rPr>
                              <w:rFonts w:ascii="Arial" w:hAnsi="Arial" w:cs="Arial" w:hint="eastAsia"/>
                              <w:color w:val="000000"/>
                              <w:sz w:val="16"/>
                              <w:szCs w:val="16"/>
                            </w:rPr>
                            <w:t>,</w:t>
                          </w:r>
                          <w:r w:rsidR="00EF35E2" w:rsidRPr="003C18AA">
                            <w:rPr>
                              <w:rFonts w:ascii="Arial" w:hAnsi="Arial" w:cs="Arial" w:hint="eastAsia"/>
                              <w:color w:val="000000"/>
                              <w:sz w:val="16"/>
                              <w:szCs w:val="16"/>
                            </w:rPr>
                            <w:t xml:space="preserve"> </w:t>
                          </w:r>
                          <w:r w:rsidR="0005523D" w:rsidRPr="003C18AA">
                            <w:rPr>
                              <w:rFonts w:ascii="Arial" w:hAnsi="Arial" w:cs="Arial"/>
                              <w:color w:val="000000"/>
                              <w:sz w:val="16"/>
                              <w:szCs w:val="16"/>
                            </w:rPr>
                            <w:t>Shanghai 201103, P.R.</w:t>
                          </w:r>
                          <w:r w:rsidR="00EF35E2" w:rsidRPr="003C18AA">
                            <w:rPr>
                              <w:rFonts w:ascii="Arial" w:hAnsi="Arial" w:cs="Arial" w:hint="eastAsia"/>
                              <w:color w:val="000000"/>
                              <w:sz w:val="16"/>
                              <w:szCs w:val="16"/>
                            </w:rPr>
                            <w:t xml:space="preserve"> </w:t>
                          </w:r>
                          <w:r w:rsidR="0005523D" w:rsidRPr="003C18AA">
                            <w:rPr>
                              <w:rFonts w:ascii="Arial" w:hAnsi="Arial" w:cs="Arial"/>
                              <w:color w:val="000000"/>
                              <w:sz w:val="16"/>
                              <w:szCs w:val="16"/>
                            </w:rPr>
                            <w:t>China</w:t>
                          </w:r>
                        </w:p>
                        <w:p w14:paraId="07BE1342" w14:textId="77777777" w:rsidR="00EE1D95" w:rsidRPr="0005523D" w:rsidRDefault="00EE1D95" w:rsidP="0005523D">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066A4" id="Text Box 43" o:spid="_x0000_s1033" type="#_x0000_t202" style="position:absolute;margin-left:71.25pt;margin-top:5.85pt;width:336.7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" strokecolor="white">
              <v:path arrowok="t"/>
              <v:textbox inset="0,0,0,0">
                <w:txbxContent>
                  <w:p w14:paraId="64FE382D" w14:textId="77777777" w:rsidR="0005523D" w:rsidRPr="003C18AA" w:rsidRDefault="007D7576" w:rsidP="003C18AA">
                    <w:pPr>
                      <w:jc w:val="center"/>
                      <w:rPr>
                        <w:rFonts w:ascii="Arial" w:hAnsi="Arial" w:cs="Arial"/>
                        <w:color w:val="000000"/>
                        <w:sz w:val="16"/>
                        <w:szCs w:val="16"/>
                      </w:rPr>
                    </w:pPr>
                    <w:r>
                      <w:rPr>
                        <w:rFonts w:hint="eastAsia"/>
                        <w:noProof/>
                        <w:sz w:val="15"/>
                        <w:szCs w:val="15"/>
                      </w:rPr>
                      <w:t xml:space="preserve"> </w:t>
                    </w:r>
                    <w:r w:rsidR="00CA76D1">
                      <w:rPr>
                        <w:rFonts w:hint="eastAsia"/>
                        <w:noProof/>
                        <w:sz w:val="15"/>
                        <w:szCs w:val="15"/>
                      </w:rPr>
                      <w:t xml:space="preserve">      </w:t>
                    </w:r>
                    <w:r>
                      <w:rPr>
                        <w:rFonts w:hint="eastAsia"/>
                        <w:noProof/>
                        <w:sz w:val="15"/>
                        <w:szCs w:val="15"/>
                      </w:rPr>
                      <w:t xml:space="preserve">    </w:t>
                    </w:r>
                    <w:r w:rsidR="001755D7">
                      <w:rPr>
                        <w:noProof/>
                        <w:sz w:val="15"/>
                        <w:szCs w:val="15"/>
                      </w:rPr>
                      <w:drawing>
                        <wp:inline distT="0" distB="0" distL="0" distR="0" wp14:anchorId="1F9B0B6F" wp14:editId="1A126E94">
                          <wp:extent cx="76200" cy="76200"/>
                          <wp:effectExtent l="0" t="0" r="0" b="0"/>
                          <wp:docPr id="3" name="图片 3" descr="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squar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C18AA" w:rsidRPr="003C18AA">
                      <w:rPr>
                        <w:rFonts w:ascii="Arial" w:hAnsi="Arial" w:cs="Arial" w:hint="eastAsia"/>
                        <w:color w:val="000000"/>
                        <w:sz w:val="16"/>
                        <w:szCs w:val="16"/>
                      </w:rPr>
                      <w:t xml:space="preserve">    </w:t>
                    </w:r>
                    <w:r w:rsidR="00C651B8" w:rsidRPr="003C18AA">
                      <w:rPr>
                        <w:rFonts w:ascii="Arial" w:hAnsi="Arial" w:cs="Arial" w:hint="eastAsia"/>
                        <w:color w:val="000000"/>
                        <w:sz w:val="16"/>
                        <w:szCs w:val="16"/>
                      </w:rPr>
                      <w:t>No.</w:t>
                    </w:r>
                    <w:r w:rsidR="0005523D" w:rsidRPr="003C18AA">
                      <w:rPr>
                        <w:rFonts w:ascii="Arial" w:hAnsi="Arial" w:cs="Arial"/>
                        <w:color w:val="000000"/>
                        <w:sz w:val="16"/>
                        <w:szCs w:val="16"/>
                      </w:rPr>
                      <w:t xml:space="preserve">1699 </w:t>
                    </w:r>
                    <w:proofErr w:type="spellStart"/>
                    <w:r w:rsidR="00C651B8" w:rsidRPr="003C18AA">
                      <w:rPr>
                        <w:rFonts w:ascii="Arial" w:hAnsi="Arial" w:cs="Arial"/>
                        <w:color w:val="000000"/>
                        <w:sz w:val="16"/>
                        <w:szCs w:val="16"/>
                      </w:rPr>
                      <w:t>Gubei</w:t>
                    </w:r>
                    <w:proofErr w:type="spellEnd"/>
                    <w:r w:rsidR="00C651B8" w:rsidRPr="003C18AA">
                      <w:rPr>
                        <w:rFonts w:ascii="Arial" w:hAnsi="Arial" w:cs="Arial"/>
                        <w:color w:val="000000"/>
                        <w:sz w:val="16"/>
                        <w:szCs w:val="16"/>
                      </w:rPr>
                      <w:t xml:space="preserve"> Road,</w:t>
                    </w:r>
                    <w:r w:rsidR="00EF35E2" w:rsidRPr="003C18AA">
                      <w:rPr>
                        <w:rFonts w:ascii="Arial" w:hAnsi="Arial" w:cs="Arial" w:hint="eastAsia"/>
                        <w:color w:val="000000"/>
                        <w:sz w:val="16"/>
                        <w:szCs w:val="16"/>
                      </w:rPr>
                      <w:t xml:space="preserve"> </w:t>
                    </w:r>
                    <w:r w:rsidR="00C651B8" w:rsidRPr="003C18AA">
                      <w:rPr>
                        <w:rFonts w:ascii="Arial" w:hAnsi="Arial" w:cs="Arial"/>
                        <w:color w:val="000000"/>
                        <w:sz w:val="16"/>
                        <w:szCs w:val="16"/>
                      </w:rPr>
                      <w:t>Unit 1006~1007</w:t>
                    </w:r>
                    <w:r w:rsidR="00C651B8" w:rsidRPr="003C18AA">
                      <w:rPr>
                        <w:rFonts w:ascii="Arial" w:hAnsi="Arial" w:cs="Arial" w:hint="eastAsia"/>
                        <w:color w:val="000000"/>
                        <w:sz w:val="16"/>
                        <w:szCs w:val="16"/>
                      </w:rPr>
                      <w:t>,</w:t>
                    </w:r>
                    <w:r w:rsidR="00EF35E2" w:rsidRPr="003C18AA">
                      <w:rPr>
                        <w:rFonts w:ascii="Arial" w:hAnsi="Arial" w:cs="Arial" w:hint="eastAsia"/>
                        <w:color w:val="000000"/>
                        <w:sz w:val="16"/>
                        <w:szCs w:val="16"/>
                      </w:rPr>
                      <w:t xml:space="preserve"> </w:t>
                    </w:r>
                    <w:r w:rsidR="0005523D" w:rsidRPr="003C18AA">
                      <w:rPr>
                        <w:rFonts w:ascii="Arial" w:hAnsi="Arial" w:cs="Arial"/>
                        <w:color w:val="000000"/>
                        <w:sz w:val="16"/>
                        <w:szCs w:val="16"/>
                      </w:rPr>
                      <w:t>Shanghai 201103, P.R.</w:t>
                    </w:r>
                    <w:r w:rsidR="00EF35E2" w:rsidRPr="003C18AA">
                      <w:rPr>
                        <w:rFonts w:ascii="Arial" w:hAnsi="Arial" w:cs="Arial" w:hint="eastAsia"/>
                        <w:color w:val="000000"/>
                        <w:sz w:val="16"/>
                        <w:szCs w:val="16"/>
                      </w:rPr>
                      <w:t xml:space="preserve"> </w:t>
                    </w:r>
                    <w:r w:rsidR="0005523D" w:rsidRPr="003C18AA">
                      <w:rPr>
                        <w:rFonts w:ascii="Arial" w:hAnsi="Arial" w:cs="Arial"/>
                        <w:color w:val="000000"/>
                        <w:sz w:val="16"/>
                        <w:szCs w:val="16"/>
                      </w:rPr>
                      <w:t>China</w:t>
                    </w:r>
                  </w:p>
                  <w:p w14:paraId="07BE1342" w14:textId="77777777" w:rsidR="00EE1D95" w:rsidRPr="0005523D" w:rsidRDefault="00EE1D95" w:rsidP="0005523D">
                    <w:pPr>
                      <w:rPr>
                        <w:szCs w:val="16"/>
                      </w:rPr>
                    </w:pPr>
                  </w:p>
                </w:txbxContent>
              </v:textbox>
            </v:shape>
          </w:pict>
        </mc:Fallback>
      </mc:AlternateContent>
    </w:r>
    <w:r w:rsidR="009F65BE">
      <w:rPr>
        <w:noProof/>
        <w:lang w:eastAsia="zh-CN"/>
      </w:rPr>
      <w:drawing>
        <wp:inline distT="0" distB="0" distL="0" distR="0" wp14:anchorId="63D921BE" wp14:editId="1BF0673E">
          <wp:extent cx="819150" cy="253193"/>
          <wp:effectExtent l="0" t="0" r="0" b="0"/>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823163" cy="254433"/>
                  </a:xfrm>
                  <a:prstGeom prst="rect">
                    <a:avLst/>
                  </a:prstGeom>
                </pic:spPr>
              </pic:pic>
            </a:graphicData>
          </a:graphic>
        </wp:inline>
      </w:drawing>
    </w:r>
  </w:p>
  <w:p w14:paraId="141F0397" w14:textId="77777777" w:rsidR="00EE1D95" w:rsidRDefault="00EE1D95">
    <w:pPr>
      <w:pStyle w:val="a4"/>
      <w:rPr>
        <w:rFonts w:ascii="Tahoma" w:hAnsi="Tahoma" w:cs="Tahoma"/>
        <w:b/>
        <w:bCs/>
        <w:smallCaps/>
        <w:spacing w:val="116"/>
        <w:position w:val="-60"/>
        <w:sz w:val="11"/>
        <w:lang w:eastAsia="zh-CN"/>
      </w:rPr>
    </w:pPr>
    <w:r>
      <w:rPr>
        <w:rFonts w:ascii="Tahoma" w:hAnsi="Tahoma" w:cs="Tahoma"/>
        <w:b/>
        <w:bCs/>
        <w:smallCaps/>
        <w:spacing w:val="116"/>
        <w:position w:val="-60"/>
        <w:sz w:val="11"/>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68A2" w14:textId="77777777" w:rsidR="00D95A25" w:rsidRDefault="00D95A25">
      <w:r>
        <w:separator/>
      </w:r>
    </w:p>
  </w:footnote>
  <w:footnote w:type="continuationSeparator" w:id="0">
    <w:p w14:paraId="55C1891B" w14:textId="77777777" w:rsidR="00D95A25" w:rsidRDefault="00D9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E36E" w14:textId="77777777" w:rsidR="00EE1D95" w:rsidRDefault="008770C2" w:rsidP="008770C2">
    <w:pPr>
      <w:pStyle w:val="a3"/>
      <w:ind w:firstLineChars="1560" w:firstLine="3120"/>
      <w:rPr>
        <w:sz w:val="10"/>
        <w:lang w:eastAsia="zh-CN"/>
      </w:rPr>
    </w:pPr>
    <w:r>
      <w:rPr>
        <w:noProof/>
        <w:sz w:val="20"/>
        <w:lang w:eastAsia="zh-CN"/>
      </w:rPr>
      <w:drawing>
        <wp:anchor distT="0" distB="0" distL="114300" distR="114300" simplePos="0" relativeHeight="251672064" behindDoc="0" locked="0" layoutInCell="1" allowOverlap="1" wp14:anchorId="60209019" wp14:editId="5C44FDE6">
          <wp:simplePos x="0" y="0"/>
          <wp:positionH relativeFrom="column">
            <wp:posOffset>152400</wp:posOffset>
          </wp:positionH>
          <wp:positionV relativeFrom="paragraph">
            <wp:posOffset>-24130</wp:posOffset>
          </wp:positionV>
          <wp:extent cx="1743075" cy="471170"/>
          <wp:effectExtent l="0" t="0" r="9525" b="5080"/>
          <wp:wrapNone/>
          <wp:docPr id="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43075" cy="471170"/>
                  </a:xfrm>
                  <a:prstGeom prst="rect">
                    <a:avLst/>
                  </a:prstGeom>
                </pic:spPr>
              </pic:pic>
            </a:graphicData>
          </a:graphic>
        </wp:anchor>
      </w:drawing>
    </w:r>
    <w:r w:rsidR="001755D7">
      <w:rPr>
        <w:noProof/>
      </w:rPr>
      <mc:AlternateContent>
        <mc:Choice Requires="wps">
          <w:drawing>
            <wp:anchor distT="0" distB="0" distL="114300" distR="114300" simplePos="0" relativeHeight="251652608" behindDoc="0" locked="0" layoutInCell="1" allowOverlap="1" wp14:anchorId="5DCD5332" wp14:editId="28FD7B8F">
              <wp:simplePos x="0" y="0"/>
              <wp:positionH relativeFrom="column">
                <wp:posOffset>2181225</wp:posOffset>
              </wp:positionH>
              <wp:positionV relativeFrom="paragraph">
                <wp:posOffset>27305</wp:posOffset>
              </wp:positionV>
              <wp:extent cx="3200400" cy="162560"/>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62560"/>
                      </a:xfrm>
                      <a:prstGeom prst="rect">
                        <a:avLst/>
                      </a:prstGeom>
                      <a:noFill/>
                      <a:ln>
                        <a:noFill/>
                      </a:ln>
                    </wps:spPr>
                    <wps:txbx>
                      <w:txbxContent>
                        <w:p w14:paraId="70B57A9B" w14:textId="77777777" w:rsidR="00A76C7D" w:rsidRDefault="003C6B27" w:rsidP="00A76C7D">
                          <w:pPr>
                            <w:ind w:firstLineChars="200" w:firstLine="422"/>
                            <w:jc w:val="center"/>
                            <w:rPr>
                              <w:rFonts w:ascii="Arial" w:hAnsi="Arial" w:cs="Arial"/>
                              <w:b/>
                              <w:sz w:val="21"/>
                              <w:szCs w:val="21"/>
                            </w:rPr>
                          </w:pPr>
                          <w:r>
                            <w:rPr>
                              <w:rFonts w:ascii="Arial" w:hAnsi="Arial" w:cs="Arial" w:hint="eastAsia"/>
                              <w:b/>
                              <w:sz w:val="21"/>
                              <w:szCs w:val="21"/>
                            </w:rPr>
                            <w:t>需求开发确认表</w:t>
                          </w:r>
                        </w:p>
                        <w:p w14:paraId="7D2D7847" w14:textId="77777777" w:rsidR="00CB0B1C" w:rsidRDefault="00CB0B1C" w:rsidP="00CB0B1C">
                          <w:pPr>
                            <w:rPr>
                              <w:rFonts w:ascii="Arial" w:hAnsi="Arial" w:cs="Arial"/>
                              <w:b/>
                              <w:sz w:val="21"/>
                              <w:szCs w:val="21"/>
                            </w:rPr>
                          </w:pPr>
                        </w:p>
                        <w:p w14:paraId="546C3241" w14:textId="77777777" w:rsidR="00EE1D95" w:rsidRDefault="00EE1D95" w:rsidP="00117BC7">
                          <w:pPr>
                            <w:jc w:val="center"/>
                            <w:rPr>
                              <w:rFonts w:ascii="Arial" w:hAnsi="Arial" w:cs="Arial"/>
                              <w:b/>
                              <w:sz w:val="21"/>
                              <w:szCs w:val="21"/>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D5332" id="_x0000_t202" coordsize="21600,21600" o:spt="202" path="m,l,21600r21600,l21600,xe">
              <v:stroke joinstyle="miter"/>
              <v:path gradientshapeok="t" o:connecttype="rect"/>
            </v:shapetype>
            <v:shape id="Text Box 31" o:spid="_x0000_s1026" type="#_x0000_t202" style="position:absolute;left:0;text-align:left;margin-left:171.75pt;margin-top:2.15pt;width:252pt;height:1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" filled="f" stroked="f">
              <v:textbox inset=",0,,0">
                <w:txbxContent>
                  <w:p w14:paraId="70B57A9B" w14:textId="77777777" w:rsidR="00A76C7D" w:rsidRDefault="003C6B27" w:rsidP="00A76C7D">
                    <w:pPr>
                      <w:ind w:firstLineChars="200" w:firstLine="422"/>
                      <w:jc w:val="center"/>
                      <w:rPr>
                        <w:rFonts w:ascii="Arial" w:hAnsi="Arial" w:cs="Arial"/>
                        <w:b/>
                        <w:sz w:val="21"/>
                        <w:szCs w:val="21"/>
                      </w:rPr>
                    </w:pPr>
                    <w:r>
                      <w:rPr>
                        <w:rFonts w:ascii="Arial" w:hAnsi="Arial" w:cs="Arial" w:hint="eastAsia"/>
                        <w:b/>
                        <w:sz w:val="21"/>
                        <w:szCs w:val="21"/>
                      </w:rPr>
                      <w:t>需求开发确认表</w:t>
                    </w:r>
                  </w:p>
                  <w:p w14:paraId="7D2D7847" w14:textId="77777777" w:rsidR="00CB0B1C" w:rsidRDefault="00CB0B1C" w:rsidP="00CB0B1C">
                    <w:pPr>
                      <w:rPr>
                        <w:rFonts w:ascii="Arial" w:hAnsi="Arial" w:cs="Arial"/>
                        <w:b/>
                        <w:sz w:val="21"/>
                        <w:szCs w:val="21"/>
                      </w:rPr>
                    </w:pPr>
                  </w:p>
                  <w:p w14:paraId="546C3241" w14:textId="77777777" w:rsidR="00EE1D95" w:rsidRDefault="00EE1D95" w:rsidP="00117BC7">
                    <w:pPr>
                      <w:jc w:val="center"/>
                      <w:rPr>
                        <w:rFonts w:ascii="Arial" w:hAnsi="Arial" w:cs="Arial"/>
                        <w:b/>
                        <w:sz w:val="21"/>
                        <w:szCs w:val="21"/>
                      </w:rPr>
                    </w:pPr>
                  </w:p>
                </w:txbxContent>
              </v:textbox>
            </v:shape>
          </w:pict>
        </mc:Fallback>
      </mc:AlternateContent>
    </w:r>
  </w:p>
  <w:p w14:paraId="46ECAB28" w14:textId="77777777" w:rsidR="00EE1D95" w:rsidRDefault="00EE1D95" w:rsidP="008770C2">
    <w:pPr>
      <w:pStyle w:val="a3"/>
      <w:ind w:firstLineChars="1450" w:firstLine="1450"/>
      <w:rPr>
        <w:sz w:val="10"/>
        <w:lang w:eastAsia="zh-CN"/>
      </w:rPr>
    </w:pPr>
    <w:r>
      <w:rPr>
        <w:rFonts w:hint="eastAsia"/>
        <w:sz w:val="10"/>
        <w:lang w:eastAsia="zh-CN"/>
      </w:rPr>
      <w:t xml:space="preserve">  </w:t>
    </w:r>
  </w:p>
  <w:p w14:paraId="006F0037" w14:textId="77777777" w:rsidR="00EE1D95" w:rsidRDefault="00D931E8" w:rsidP="00CB0B1C">
    <w:pPr>
      <w:pStyle w:val="a3"/>
      <w:ind w:firstLineChars="1150" w:firstLine="2760"/>
    </w:pPr>
    <w:r>
      <w:rPr>
        <w:rFonts w:hint="eastAsia"/>
        <w:noProof/>
        <w:lang w:eastAsia="zh-CN"/>
      </w:rPr>
      <w:drawing>
        <wp:inline distT="0" distB="0" distL="0" distR="0" wp14:anchorId="1F79E0FD" wp14:editId="21B8FAB1">
          <wp:extent cx="4000500" cy="133350"/>
          <wp:effectExtent l="19050" t="0" r="0" b="0"/>
          <wp:docPr id="33" name="图片 33" descr="dot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t_square"/>
                  <pic:cNvPicPr>
                    <a:picLocks noChangeAspect="1" noChangeArrowheads="1"/>
                  </pic:cNvPicPr>
                </pic:nvPicPr>
                <pic:blipFill>
                  <a:blip r:embed="rId2"/>
                  <a:srcRect/>
                  <a:stretch>
                    <a:fillRect/>
                  </a:stretch>
                </pic:blipFill>
                <pic:spPr bwMode="auto">
                  <a:xfrm>
                    <a:off x="0" y="0"/>
                    <a:ext cx="4000500" cy="1333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DC2F" w14:textId="77777777" w:rsidR="00EE1D95" w:rsidRDefault="001755D7" w:rsidP="00D80B0D">
    <w:pPr>
      <w:pStyle w:val="a3"/>
      <w:ind w:firstLineChars="1560" w:firstLine="3744"/>
      <w:rPr>
        <w:sz w:val="10"/>
        <w:lang w:eastAsia="zh-CN"/>
      </w:rPr>
    </w:pPr>
    <w:r>
      <w:rPr>
        <w:noProof/>
      </w:rPr>
      <mc:AlternateContent>
        <mc:Choice Requires="wps">
          <w:drawing>
            <wp:anchor distT="0" distB="0" distL="114300" distR="114300" simplePos="0" relativeHeight="251656704" behindDoc="0" locked="0" layoutInCell="1" allowOverlap="1" wp14:anchorId="1D9BD507" wp14:editId="7E483159">
              <wp:simplePos x="0" y="0"/>
              <wp:positionH relativeFrom="column">
                <wp:posOffset>2577465</wp:posOffset>
              </wp:positionH>
              <wp:positionV relativeFrom="paragraph">
                <wp:posOffset>20955</wp:posOffset>
              </wp:positionV>
              <wp:extent cx="3429000" cy="228600"/>
              <wp:effectExtent l="0" t="0" r="0" b="0"/>
              <wp:wrapTopAndBottom/>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228600"/>
                      </a:xfrm>
                      <a:prstGeom prst="rect">
                        <a:avLst/>
                      </a:prstGeom>
                      <a:noFill/>
                      <a:ln>
                        <a:noFill/>
                      </a:ln>
                    </wps:spPr>
                    <wps:txbx>
                      <w:txbxContent>
                        <w:p w14:paraId="0145A302" w14:textId="77777777" w:rsidR="00EE1D95" w:rsidRDefault="00A847F1" w:rsidP="00E62E9B">
                          <w:pPr>
                            <w:pStyle w:val="a3"/>
                            <w:ind w:firstLineChars="150" w:firstLine="210"/>
                            <w:rPr>
                              <w:rFonts w:ascii="Arial" w:hAnsi="Arial" w:cs="Arial"/>
                              <w:sz w:val="14"/>
                            </w:rPr>
                          </w:pPr>
                          <w:r>
                            <w:rPr>
                              <w:rFonts w:ascii="Arial" w:hAnsi="Arial" w:cs="Arial"/>
                              <w:sz w:val="14"/>
                            </w:rPr>
                            <w:t xml:space="preserve">(86 </w:t>
                          </w:r>
                          <w:r w:rsidR="006317AC">
                            <w:rPr>
                              <w:rFonts w:ascii="Arial" w:hAnsi="Arial" w:cs="Arial" w:hint="eastAsia"/>
                              <w:sz w:val="14"/>
                              <w:lang w:eastAsia="zh-CN"/>
                            </w:rPr>
                            <w:t>21</w:t>
                          </w:r>
                          <w:r>
                            <w:rPr>
                              <w:rFonts w:ascii="Arial" w:hAnsi="Arial" w:cs="Arial"/>
                              <w:sz w:val="14"/>
                            </w:rPr>
                            <w:t>) 6</w:t>
                          </w:r>
                          <w:r w:rsidR="006317AC">
                            <w:rPr>
                              <w:rFonts w:ascii="Arial" w:hAnsi="Arial" w:cs="Arial" w:hint="eastAsia"/>
                              <w:sz w:val="14"/>
                              <w:lang w:eastAsia="zh-CN"/>
                            </w:rPr>
                            <w:t>441</w:t>
                          </w:r>
                          <w:r w:rsidR="00D506CF">
                            <w:rPr>
                              <w:rFonts w:ascii="Arial" w:hAnsi="Arial" w:cs="Arial" w:hint="eastAsia"/>
                              <w:sz w:val="14"/>
                              <w:lang w:eastAsia="zh-CN"/>
                            </w:rPr>
                            <w:t xml:space="preserve"> </w:t>
                          </w:r>
                          <w:r w:rsidR="006317AC">
                            <w:rPr>
                              <w:rFonts w:ascii="Arial" w:hAnsi="Arial" w:cs="Arial" w:hint="eastAsia"/>
                              <w:sz w:val="14"/>
                              <w:lang w:eastAsia="zh-CN"/>
                            </w:rPr>
                            <w:t>8698</w:t>
                          </w:r>
                          <w:r w:rsidR="00EE1D95">
                            <w:rPr>
                              <w:rFonts w:ascii="Arial" w:hAnsi="Arial" w:cs="Arial" w:hint="eastAsia"/>
                              <w:sz w:val="14"/>
                              <w:lang w:eastAsia="zh-CN"/>
                            </w:rPr>
                            <w:t xml:space="preserve">        </w:t>
                          </w:r>
                          <w:r w:rsidR="0056658A">
                            <w:rPr>
                              <w:rFonts w:ascii="Arial" w:hAnsi="Arial" w:cs="Arial"/>
                              <w:sz w:val="14"/>
                            </w:rPr>
                            <w:t xml:space="preserve">  </w:t>
                          </w:r>
                          <w:r>
                            <w:rPr>
                              <w:rFonts w:ascii="Arial" w:hAnsi="Arial" w:cs="Arial"/>
                              <w:sz w:val="14"/>
                            </w:rPr>
                            <w:t xml:space="preserve">  </w:t>
                          </w:r>
                          <w:r w:rsidR="006317AC">
                            <w:rPr>
                              <w:rFonts w:ascii="Arial" w:hAnsi="Arial" w:cs="Arial" w:hint="eastAsia"/>
                              <w:sz w:val="14"/>
                              <w:lang w:eastAsia="zh-CN"/>
                            </w:rPr>
                            <w:t xml:space="preserve">  </w:t>
                          </w:r>
                          <w:proofErr w:type="gramStart"/>
                          <w:r w:rsidR="006317AC">
                            <w:rPr>
                              <w:rFonts w:ascii="Arial" w:hAnsi="Arial" w:cs="Arial" w:hint="eastAsia"/>
                              <w:sz w:val="14"/>
                              <w:lang w:eastAsia="zh-CN"/>
                            </w:rPr>
                            <w:t xml:space="preserve">  </w:t>
                          </w:r>
                          <w:r>
                            <w:rPr>
                              <w:rFonts w:ascii="Arial" w:hAnsi="Arial" w:cs="Arial"/>
                              <w:sz w:val="14"/>
                            </w:rPr>
                            <w:t xml:space="preserve"> (</w:t>
                          </w:r>
                          <w:proofErr w:type="gramEnd"/>
                          <w:r>
                            <w:rPr>
                              <w:rFonts w:ascii="Arial" w:hAnsi="Arial" w:cs="Arial"/>
                              <w:sz w:val="14"/>
                            </w:rPr>
                            <w:t xml:space="preserve">86 </w:t>
                          </w:r>
                          <w:r w:rsidR="006317AC">
                            <w:rPr>
                              <w:rFonts w:ascii="Arial" w:hAnsi="Arial" w:cs="Arial" w:hint="eastAsia"/>
                              <w:sz w:val="14"/>
                              <w:lang w:eastAsia="zh-CN"/>
                            </w:rPr>
                            <w:t>21</w:t>
                          </w:r>
                          <w:r w:rsidR="00F42074">
                            <w:rPr>
                              <w:rFonts w:ascii="Arial" w:hAnsi="Arial" w:cs="Arial"/>
                              <w:sz w:val="14"/>
                            </w:rPr>
                            <w:t>)</w:t>
                          </w:r>
                          <w:r>
                            <w:rPr>
                              <w:rFonts w:ascii="Arial" w:hAnsi="Arial" w:cs="Arial"/>
                              <w:sz w:val="14"/>
                            </w:rPr>
                            <w:t xml:space="preserve"> 6</w:t>
                          </w:r>
                          <w:r w:rsidR="006317AC">
                            <w:rPr>
                              <w:rFonts w:ascii="Arial" w:hAnsi="Arial" w:cs="Arial" w:hint="eastAsia"/>
                              <w:sz w:val="14"/>
                              <w:lang w:eastAsia="zh-CN"/>
                            </w:rPr>
                            <w:t>441</w:t>
                          </w:r>
                          <w:r w:rsidR="00D506CF">
                            <w:rPr>
                              <w:rFonts w:ascii="Arial" w:hAnsi="Arial" w:cs="Arial" w:hint="eastAsia"/>
                              <w:sz w:val="14"/>
                              <w:lang w:eastAsia="zh-CN"/>
                            </w:rPr>
                            <w:t xml:space="preserve"> </w:t>
                          </w:r>
                          <w:r w:rsidR="006317AC">
                            <w:rPr>
                              <w:rFonts w:ascii="Arial" w:hAnsi="Arial" w:cs="Arial" w:hint="eastAsia"/>
                              <w:sz w:val="14"/>
                              <w:lang w:eastAsia="zh-CN"/>
                            </w:rPr>
                            <w:t>8210</w:t>
                          </w:r>
                          <w:r w:rsidR="00EE1D95">
                            <w:rPr>
                              <w:rFonts w:ascii="Arial" w:hAnsi="Arial" w:cs="Arial" w:hint="eastAsia"/>
                              <w:sz w:val="14"/>
                              <w:lang w:eastAsia="zh-CN"/>
                            </w:rPr>
                            <w:t xml:space="preserve"> </w:t>
                          </w:r>
                          <w:r w:rsidR="00F42074">
                            <w:rPr>
                              <w:rFonts w:ascii="Arial" w:hAnsi="Arial" w:cs="Arial"/>
                              <w:sz w:val="14"/>
                              <w:lang w:eastAsia="zh-CN"/>
                            </w:rPr>
                            <w:t xml:space="preserve"> </w:t>
                          </w:r>
                          <w:r w:rsidR="00EE1D95">
                            <w:rPr>
                              <w:rFonts w:ascii="Arial" w:hAnsi="Arial" w:cs="Arial" w:hint="eastAsia"/>
                              <w:sz w:val="14"/>
                              <w:lang w:eastAsia="zh-CN"/>
                            </w:rPr>
                            <w:t xml:space="preserve"> </w:t>
                          </w:r>
                          <w:r w:rsidR="00E62E9B">
                            <w:rPr>
                              <w:rFonts w:ascii="Arial" w:hAnsi="Arial" w:cs="Arial" w:hint="eastAsia"/>
                              <w:sz w:val="14"/>
                              <w:lang w:eastAsia="zh-CN"/>
                            </w:rPr>
                            <w:t xml:space="preserve">      </w:t>
                          </w:r>
                          <w:r w:rsidR="006317AC">
                            <w:rPr>
                              <w:rFonts w:ascii="Arial" w:hAnsi="Arial" w:cs="Arial" w:hint="eastAsia"/>
                              <w:sz w:val="14"/>
                              <w:lang w:eastAsia="zh-CN"/>
                            </w:rPr>
                            <w:t xml:space="preserve"> </w:t>
                          </w:r>
                          <w:r w:rsidR="00EE1D95">
                            <w:rPr>
                              <w:rFonts w:ascii="Arial" w:hAnsi="Arial" w:cs="Arial"/>
                              <w:sz w:val="14"/>
                            </w:rPr>
                            <w:t>www.avantouch.com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D507" id="_x0000_t202" coordsize="21600,21600" o:spt="202" path="m,l,21600r21600,l21600,xe">
              <v:stroke joinstyle="miter"/>
              <v:path gradientshapeok="t" o:connecttype="rect"/>
            </v:shapetype>
            <v:shape id="Text Box 41" o:spid="_x0000_s1030" type="#_x0000_t202" style="position:absolute;left:0;text-align:left;margin-left:202.95pt;margin-top:1.65pt;width:27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" filled="f" stroked="f">
              <v:textbox>
                <w:txbxContent>
                  <w:p w14:paraId="0145A302" w14:textId="77777777" w:rsidR="00EE1D95" w:rsidRDefault="00A847F1" w:rsidP="00E62E9B">
                    <w:pPr>
                      <w:pStyle w:val="a3"/>
                      <w:ind w:firstLineChars="150" w:firstLine="210"/>
                      <w:rPr>
                        <w:rFonts w:ascii="Arial" w:hAnsi="Arial" w:cs="Arial"/>
                        <w:sz w:val="14"/>
                      </w:rPr>
                    </w:pPr>
                    <w:r>
                      <w:rPr>
                        <w:rFonts w:ascii="Arial" w:hAnsi="Arial" w:cs="Arial"/>
                        <w:sz w:val="14"/>
                      </w:rPr>
                      <w:t xml:space="preserve">(86 </w:t>
                    </w:r>
                    <w:r w:rsidR="006317AC">
                      <w:rPr>
                        <w:rFonts w:ascii="Arial" w:hAnsi="Arial" w:cs="Arial" w:hint="eastAsia"/>
                        <w:sz w:val="14"/>
                        <w:lang w:eastAsia="zh-CN"/>
                      </w:rPr>
                      <w:t>21</w:t>
                    </w:r>
                    <w:r>
                      <w:rPr>
                        <w:rFonts w:ascii="Arial" w:hAnsi="Arial" w:cs="Arial"/>
                        <w:sz w:val="14"/>
                      </w:rPr>
                      <w:t>) 6</w:t>
                    </w:r>
                    <w:r w:rsidR="006317AC">
                      <w:rPr>
                        <w:rFonts w:ascii="Arial" w:hAnsi="Arial" w:cs="Arial" w:hint="eastAsia"/>
                        <w:sz w:val="14"/>
                        <w:lang w:eastAsia="zh-CN"/>
                      </w:rPr>
                      <w:t>441</w:t>
                    </w:r>
                    <w:r w:rsidR="00D506CF">
                      <w:rPr>
                        <w:rFonts w:ascii="Arial" w:hAnsi="Arial" w:cs="Arial" w:hint="eastAsia"/>
                        <w:sz w:val="14"/>
                        <w:lang w:eastAsia="zh-CN"/>
                      </w:rPr>
                      <w:t xml:space="preserve"> </w:t>
                    </w:r>
                    <w:r w:rsidR="006317AC">
                      <w:rPr>
                        <w:rFonts w:ascii="Arial" w:hAnsi="Arial" w:cs="Arial" w:hint="eastAsia"/>
                        <w:sz w:val="14"/>
                        <w:lang w:eastAsia="zh-CN"/>
                      </w:rPr>
                      <w:t>8698</w:t>
                    </w:r>
                    <w:r w:rsidR="00EE1D95">
                      <w:rPr>
                        <w:rFonts w:ascii="Arial" w:hAnsi="Arial" w:cs="Arial" w:hint="eastAsia"/>
                        <w:sz w:val="14"/>
                        <w:lang w:eastAsia="zh-CN"/>
                      </w:rPr>
                      <w:t xml:space="preserve">        </w:t>
                    </w:r>
                    <w:r w:rsidR="0056658A">
                      <w:rPr>
                        <w:rFonts w:ascii="Arial" w:hAnsi="Arial" w:cs="Arial"/>
                        <w:sz w:val="14"/>
                      </w:rPr>
                      <w:t xml:space="preserve">  </w:t>
                    </w:r>
                    <w:r>
                      <w:rPr>
                        <w:rFonts w:ascii="Arial" w:hAnsi="Arial" w:cs="Arial"/>
                        <w:sz w:val="14"/>
                      </w:rPr>
                      <w:t xml:space="preserve">  </w:t>
                    </w:r>
                    <w:r w:rsidR="006317AC">
                      <w:rPr>
                        <w:rFonts w:ascii="Arial" w:hAnsi="Arial" w:cs="Arial" w:hint="eastAsia"/>
                        <w:sz w:val="14"/>
                        <w:lang w:eastAsia="zh-CN"/>
                      </w:rPr>
                      <w:t xml:space="preserve">  </w:t>
                    </w:r>
                    <w:proofErr w:type="gramStart"/>
                    <w:r w:rsidR="006317AC">
                      <w:rPr>
                        <w:rFonts w:ascii="Arial" w:hAnsi="Arial" w:cs="Arial" w:hint="eastAsia"/>
                        <w:sz w:val="14"/>
                        <w:lang w:eastAsia="zh-CN"/>
                      </w:rPr>
                      <w:t xml:space="preserve">  </w:t>
                    </w:r>
                    <w:r>
                      <w:rPr>
                        <w:rFonts w:ascii="Arial" w:hAnsi="Arial" w:cs="Arial"/>
                        <w:sz w:val="14"/>
                      </w:rPr>
                      <w:t xml:space="preserve"> (</w:t>
                    </w:r>
                    <w:proofErr w:type="gramEnd"/>
                    <w:r>
                      <w:rPr>
                        <w:rFonts w:ascii="Arial" w:hAnsi="Arial" w:cs="Arial"/>
                        <w:sz w:val="14"/>
                      </w:rPr>
                      <w:t xml:space="preserve">86 </w:t>
                    </w:r>
                    <w:r w:rsidR="006317AC">
                      <w:rPr>
                        <w:rFonts w:ascii="Arial" w:hAnsi="Arial" w:cs="Arial" w:hint="eastAsia"/>
                        <w:sz w:val="14"/>
                        <w:lang w:eastAsia="zh-CN"/>
                      </w:rPr>
                      <w:t>21</w:t>
                    </w:r>
                    <w:r w:rsidR="00F42074">
                      <w:rPr>
                        <w:rFonts w:ascii="Arial" w:hAnsi="Arial" w:cs="Arial"/>
                        <w:sz w:val="14"/>
                      </w:rPr>
                      <w:t>)</w:t>
                    </w:r>
                    <w:r>
                      <w:rPr>
                        <w:rFonts w:ascii="Arial" w:hAnsi="Arial" w:cs="Arial"/>
                        <w:sz w:val="14"/>
                      </w:rPr>
                      <w:t xml:space="preserve"> 6</w:t>
                    </w:r>
                    <w:r w:rsidR="006317AC">
                      <w:rPr>
                        <w:rFonts w:ascii="Arial" w:hAnsi="Arial" w:cs="Arial" w:hint="eastAsia"/>
                        <w:sz w:val="14"/>
                        <w:lang w:eastAsia="zh-CN"/>
                      </w:rPr>
                      <w:t>441</w:t>
                    </w:r>
                    <w:r w:rsidR="00D506CF">
                      <w:rPr>
                        <w:rFonts w:ascii="Arial" w:hAnsi="Arial" w:cs="Arial" w:hint="eastAsia"/>
                        <w:sz w:val="14"/>
                        <w:lang w:eastAsia="zh-CN"/>
                      </w:rPr>
                      <w:t xml:space="preserve"> </w:t>
                    </w:r>
                    <w:r w:rsidR="006317AC">
                      <w:rPr>
                        <w:rFonts w:ascii="Arial" w:hAnsi="Arial" w:cs="Arial" w:hint="eastAsia"/>
                        <w:sz w:val="14"/>
                        <w:lang w:eastAsia="zh-CN"/>
                      </w:rPr>
                      <w:t>8210</w:t>
                    </w:r>
                    <w:r w:rsidR="00EE1D95">
                      <w:rPr>
                        <w:rFonts w:ascii="Arial" w:hAnsi="Arial" w:cs="Arial" w:hint="eastAsia"/>
                        <w:sz w:val="14"/>
                        <w:lang w:eastAsia="zh-CN"/>
                      </w:rPr>
                      <w:t xml:space="preserve"> </w:t>
                    </w:r>
                    <w:r w:rsidR="00F42074">
                      <w:rPr>
                        <w:rFonts w:ascii="Arial" w:hAnsi="Arial" w:cs="Arial"/>
                        <w:sz w:val="14"/>
                        <w:lang w:eastAsia="zh-CN"/>
                      </w:rPr>
                      <w:t xml:space="preserve"> </w:t>
                    </w:r>
                    <w:r w:rsidR="00EE1D95">
                      <w:rPr>
                        <w:rFonts w:ascii="Arial" w:hAnsi="Arial" w:cs="Arial" w:hint="eastAsia"/>
                        <w:sz w:val="14"/>
                        <w:lang w:eastAsia="zh-CN"/>
                      </w:rPr>
                      <w:t xml:space="preserve"> </w:t>
                    </w:r>
                    <w:r w:rsidR="00E62E9B">
                      <w:rPr>
                        <w:rFonts w:ascii="Arial" w:hAnsi="Arial" w:cs="Arial" w:hint="eastAsia"/>
                        <w:sz w:val="14"/>
                        <w:lang w:eastAsia="zh-CN"/>
                      </w:rPr>
                      <w:t xml:space="preserve">      </w:t>
                    </w:r>
                    <w:r w:rsidR="006317AC">
                      <w:rPr>
                        <w:rFonts w:ascii="Arial" w:hAnsi="Arial" w:cs="Arial" w:hint="eastAsia"/>
                        <w:sz w:val="14"/>
                        <w:lang w:eastAsia="zh-CN"/>
                      </w:rPr>
                      <w:t xml:space="preserve"> </w:t>
                    </w:r>
                    <w:r w:rsidR="00EE1D95">
                      <w:rPr>
                        <w:rFonts w:ascii="Arial" w:hAnsi="Arial" w:cs="Arial"/>
                        <w:sz w:val="14"/>
                      </w:rPr>
                      <w:t>www.avantouch.com</w:t>
                    </w:r>
                  </w:p>
                </w:txbxContent>
              </v:textbox>
              <w10:wrap type="topAndBottom"/>
            </v:shape>
          </w:pict>
        </mc:Fallback>
      </mc:AlternateContent>
    </w:r>
    <w:r w:rsidR="00D80B0D">
      <w:rPr>
        <w:noProof/>
        <w:sz w:val="20"/>
        <w:lang w:eastAsia="zh-CN"/>
      </w:rPr>
      <w:drawing>
        <wp:anchor distT="0" distB="0" distL="114300" distR="114300" simplePos="0" relativeHeight="251670016" behindDoc="0" locked="0" layoutInCell="1" allowOverlap="1" wp14:anchorId="329A324C" wp14:editId="608856F6">
          <wp:simplePos x="0" y="0"/>
          <wp:positionH relativeFrom="column">
            <wp:posOffset>0</wp:posOffset>
          </wp:positionH>
          <wp:positionV relativeFrom="paragraph">
            <wp:posOffset>-33655</wp:posOffset>
          </wp:positionV>
          <wp:extent cx="1743075" cy="471318"/>
          <wp:effectExtent l="0" t="0" r="0" b="508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43075" cy="471318"/>
                  </a:xfrm>
                  <a:prstGeom prst="rect">
                    <a:avLst/>
                  </a:prstGeom>
                </pic:spPr>
              </pic:pic>
            </a:graphicData>
          </a:graphic>
        </wp:anchor>
      </w:drawing>
    </w:r>
    <w:r w:rsidR="00D95A25">
      <w:rPr>
        <w:noProof/>
      </w:rPr>
      <w:object w:dxaOrig="1460" w:dyaOrig="60" w14:anchorId="697D1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1pt;height:6.45pt;mso-width-percent:0;mso-height-percent:0;mso-width-percent:0;mso-height-percent:0">
          <v:imagedata r:id="rId2" o:title=""/>
        </v:shape>
        <o:OLEObject Type="Embed" ProgID="Photoshop.Image.8" ShapeID="_x0000_i1025" DrawAspect="Content" ObjectID="_1834928461" r:id="rId3">
          <o:FieldCodes>\s</o:FieldCodes>
        </o:OLEObject>
      </w:object>
    </w:r>
  </w:p>
  <w:p w14:paraId="4C2DE1C6" w14:textId="77777777" w:rsidR="00EE1D95" w:rsidRDefault="00EE1D95" w:rsidP="000F596F">
    <w:pPr>
      <w:pStyle w:val="a3"/>
      <w:ind w:firstLineChars="1450" w:firstLine="1450"/>
      <w:rPr>
        <w:sz w:val="10"/>
        <w:lang w:eastAsia="zh-CN"/>
      </w:rPr>
    </w:pPr>
  </w:p>
  <w:p w14:paraId="173B3596" w14:textId="77777777" w:rsidR="00EE1D95" w:rsidRDefault="001755D7" w:rsidP="00D807AF">
    <w:pPr>
      <w:pStyle w:val="a3"/>
      <w:ind w:firstLineChars="1500" w:firstLine="3600"/>
    </w:pPr>
    <w:r>
      <w:rPr>
        <w:noProof/>
      </w:rPr>
      <mc:AlternateContent>
        <mc:Choice Requires="wps">
          <w:drawing>
            <wp:anchor distT="0" distB="0" distL="114300" distR="114300" simplePos="0" relativeHeight="251655680" behindDoc="0" locked="0" layoutInCell="1" allowOverlap="1" wp14:anchorId="1BDD2C3D" wp14:editId="0EF6F369">
              <wp:simplePos x="0" y="0"/>
              <wp:positionH relativeFrom="column">
                <wp:posOffset>2806065</wp:posOffset>
              </wp:positionH>
              <wp:positionV relativeFrom="paragraph">
                <wp:posOffset>176530</wp:posOffset>
              </wp:positionV>
              <wp:extent cx="3314700" cy="116205"/>
              <wp:effectExtent l="0" t="0" r="0" b="0"/>
              <wp:wrapTopAndBottom/>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116205"/>
                      </a:xfrm>
                      <a:prstGeom prst="rect">
                        <a:avLst/>
                      </a:prstGeom>
                      <a:noFill/>
                      <a:ln>
                        <a:noFill/>
                      </a:ln>
                    </wps:spPr>
                    <wps:txbx>
                      <w:txbxContent>
                        <w:p w14:paraId="619E0566" w14:textId="77777777" w:rsidR="00EE1D95" w:rsidRDefault="00EE1D95">
                          <w:pPr>
                            <w:pStyle w:val="a3"/>
                            <w:ind w:firstLineChars="100" w:firstLine="140"/>
                            <w:rPr>
                              <w:rFonts w:ascii="Arial" w:hAnsi="Arial" w:cs="Arial"/>
                              <w:sz w:val="14"/>
                              <w:lang w:eastAsia="zh-CN"/>
                            </w:rPr>
                          </w:pPr>
                          <w:r>
                            <w:rPr>
                              <w:rFonts w:ascii="Arial" w:hAnsi="Arial" w:cs="Arial"/>
                              <w:sz w:val="14"/>
                            </w:rPr>
                            <w:t>Phone</w:t>
                          </w:r>
                          <w:r>
                            <w:rPr>
                              <w:rFonts w:ascii="Arial" w:hAnsi="Arial" w:cs="Arial" w:hint="eastAsia"/>
                              <w:sz w:val="14"/>
                              <w:lang w:eastAsia="zh-CN"/>
                            </w:rPr>
                            <w:t xml:space="preserve">                                      </w:t>
                          </w:r>
                          <w:r>
                            <w:rPr>
                              <w:rFonts w:ascii="Arial" w:hAnsi="Arial" w:cs="Arial"/>
                              <w:sz w:val="14"/>
                            </w:rPr>
                            <w:t xml:space="preserve">Fax  </w:t>
                          </w:r>
                          <w:r>
                            <w:rPr>
                              <w:rFonts w:ascii="Arial" w:hAnsi="Arial" w:cs="Arial" w:hint="eastAsia"/>
                              <w:sz w:val="14"/>
                              <w:lang w:eastAsia="zh-CN"/>
                            </w:rPr>
                            <w:t xml:space="preserve">                            </w:t>
                          </w:r>
                          <w:r>
                            <w:rPr>
                              <w:rFonts w:ascii="Arial" w:hAnsi="Arial" w:cs="Arial"/>
                              <w:sz w:val="14"/>
                            </w:rPr>
                            <w:t xml:space="preserve"> </w:t>
                          </w:r>
                          <w:r>
                            <w:rPr>
                              <w:rFonts w:ascii="Arial" w:hAnsi="Arial" w:cs="Arial" w:hint="eastAsia"/>
                              <w:sz w:val="14"/>
                              <w:lang w:eastAsia="zh-CN"/>
                            </w:rPr>
                            <w:t>Home Page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D2C3D" id="Text Box 40" o:spid="_x0000_s1031" type="#_x0000_t202" style="position:absolute;left:0;text-align:left;margin-left:220.95pt;margin-top:13.9pt;width:261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" filled="f" stroked="f">
              <v:textbox inset=",0,,0">
                <w:txbxContent>
                  <w:p w14:paraId="619E0566" w14:textId="77777777" w:rsidR="00EE1D95" w:rsidRDefault="00EE1D95">
                    <w:pPr>
                      <w:pStyle w:val="a3"/>
                      <w:ind w:firstLineChars="100" w:firstLine="140"/>
                      <w:rPr>
                        <w:rFonts w:ascii="Arial" w:hAnsi="Arial" w:cs="Arial"/>
                        <w:sz w:val="14"/>
                        <w:lang w:eastAsia="zh-CN"/>
                      </w:rPr>
                    </w:pPr>
                    <w:r>
                      <w:rPr>
                        <w:rFonts w:ascii="Arial" w:hAnsi="Arial" w:cs="Arial"/>
                        <w:sz w:val="14"/>
                      </w:rPr>
                      <w:t>Phone</w:t>
                    </w:r>
                    <w:r>
                      <w:rPr>
                        <w:rFonts w:ascii="Arial" w:hAnsi="Arial" w:cs="Arial" w:hint="eastAsia"/>
                        <w:sz w:val="14"/>
                        <w:lang w:eastAsia="zh-CN"/>
                      </w:rPr>
                      <w:t xml:space="preserve">                                      </w:t>
                    </w:r>
                    <w:r>
                      <w:rPr>
                        <w:rFonts w:ascii="Arial" w:hAnsi="Arial" w:cs="Arial"/>
                        <w:sz w:val="14"/>
                      </w:rPr>
                      <w:t xml:space="preserve">Fax  </w:t>
                    </w:r>
                    <w:r>
                      <w:rPr>
                        <w:rFonts w:ascii="Arial" w:hAnsi="Arial" w:cs="Arial" w:hint="eastAsia"/>
                        <w:sz w:val="14"/>
                        <w:lang w:eastAsia="zh-CN"/>
                      </w:rPr>
                      <w:t xml:space="preserve">                            </w:t>
                    </w:r>
                    <w:r>
                      <w:rPr>
                        <w:rFonts w:ascii="Arial" w:hAnsi="Arial" w:cs="Arial"/>
                        <w:sz w:val="14"/>
                      </w:rPr>
                      <w:t xml:space="preserve"> </w:t>
                    </w:r>
                    <w:r>
                      <w:rPr>
                        <w:rFonts w:ascii="Arial" w:hAnsi="Arial" w:cs="Arial" w:hint="eastAsia"/>
                        <w:sz w:val="14"/>
                        <w:lang w:eastAsia="zh-CN"/>
                      </w:rPr>
                      <w:t>Home Page</w:t>
                    </w:r>
                  </w:p>
                </w:txbxContent>
              </v:textbox>
              <w10:wrap type="topAndBottom"/>
            </v:shape>
          </w:pict>
        </mc:Fallback>
      </mc:AlternateContent>
    </w:r>
    <w:r w:rsidR="00D931E8">
      <w:rPr>
        <w:noProof/>
        <w:sz w:val="10"/>
        <w:lang w:eastAsia="zh-CN"/>
      </w:rPr>
      <w:drawing>
        <wp:inline distT="0" distB="0" distL="0" distR="0" wp14:anchorId="32E4AF0E" wp14:editId="0A1C7080">
          <wp:extent cx="4000500" cy="133350"/>
          <wp:effectExtent l="19050" t="0" r="0" b="0"/>
          <wp:docPr id="35" name="图片 35" descr="dots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_square"/>
                  <pic:cNvPicPr>
                    <a:picLocks noChangeAspect="1" noChangeArrowheads="1"/>
                  </pic:cNvPicPr>
                </pic:nvPicPr>
                <pic:blipFill>
                  <a:blip r:embed="rId4"/>
                  <a:srcRect/>
                  <a:stretch>
                    <a:fillRect/>
                  </a:stretch>
                </pic:blipFill>
                <pic:spPr bwMode="auto">
                  <a:xfrm>
                    <a:off x="0" y="0"/>
                    <a:ext cx="4000500" cy="133350"/>
                  </a:xfrm>
                  <a:prstGeom prst="rect">
                    <a:avLst/>
                  </a:prstGeom>
                  <a:noFill/>
                  <a:ln w="9525">
                    <a:noFill/>
                    <a:miter lim="800000"/>
                    <a:headEnd/>
                    <a:tailEnd/>
                  </a:ln>
                </pic:spPr>
              </pic:pic>
            </a:graphicData>
          </a:graphic>
        </wp:inline>
      </w:drawing>
    </w:r>
  </w:p>
  <w:p w14:paraId="55836800" w14:textId="77777777" w:rsidR="00EE1D95" w:rsidRDefault="00EE1D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1B04"/>
    <w:multiLevelType w:val="hybridMultilevel"/>
    <w:tmpl w:val="0B8A1B0C"/>
    <w:lvl w:ilvl="0" w:tplc="D820F938">
      <w:start w:val="1"/>
      <w:numFmt w:val="decimal"/>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C087B2C"/>
    <w:multiLevelType w:val="hybridMultilevel"/>
    <w:tmpl w:val="40F8CF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6A1698"/>
    <w:multiLevelType w:val="hybridMultilevel"/>
    <w:tmpl w:val="6084136E"/>
    <w:lvl w:ilvl="0" w:tplc="6C7C5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7827CEE"/>
    <w:multiLevelType w:val="hybridMultilevel"/>
    <w:tmpl w:val="4878A8E6"/>
    <w:lvl w:ilvl="0" w:tplc="10945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6C"/>
    <w:rsid w:val="0001125D"/>
    <w:rsid w:val="0001372E"/>
    <w:rsid w:val="00013D58"/>
    <w:rsid w:val="00013EE0"/>
    <w:rsid w:val="000145F1"/>
    <w:rsid w:val="00017650"/>
    <w:rsid w:val="00017721"/>
    <w:rsid w:val="00022331"/>
    <w:rsid w:val="00023782"/>
    <w:rsid w:val="00024E42"/>
    <w:rsid w:val="0003166A"/>
    <w:rsid w:val="00031D4D"/>
    <w:rsid w:val="000324B2"/>
    <w:rsid w:val="000423C0"/>
    <w:rsid w:val="0005523D"/>
    <w:rsid w:val="000619FA"/>
    <w:rsid w:val="0006746E"/>
    <w:rsid w:val="000674B4"/>
    <w:rsid w:val="000703D6"/>
    <w:rsid w:val="0007707F"/>
    <w:rsid w:val="0007728E"/>
    <w:rsid w:val="00080001"/>
    <w:rsid w:val="00081A0F"/>
    <w:rsid w:val="00082A88"/>
    <w:rsid w:val="00084293"/>
    <w:rsid w:val="00094705"/>
    <w:rsid w:val="00095D15"/>
    <w:rsid w:val="000A2A8B"/>
    <w:rsid w:val="000A3A5F"/>
    <w:rsid w:val="000B0413"/>
    <w:rsid w:val="000B5FA2"/>
    <w:rsid w:val="000C0A78"/>
    <w:rsid w:val="000C2DB2"/>
    <w:rsid w:val="000C7282"/>
    <w:rsid w:val="000E219E"/>
    <w:rsid w:val="000F421A"/>
    <w:rsid w:val="000F596F"/>
    <w:rsid w:val="001004DF"/>
    <w:rsid w:val="001042D7"/>
    <w:rsid w:val="00110D3E"/>
    <w:rsid w:val="00117BC7"/>
    <w:rsid w:val="00124B61"/>
    <w:rsid w:val="00127504"/>
    <w:rsid w:val="001333BB"/>
    <w:rsid w:val="00136F1B"/>
    <w:rsid w:val="00141FE1"/>
    <w:rsid w:val="0014422E"/>
    <w:rsid w:val="00157E51"/>
    <w:rsid w:val="001625B3"/>
    <w:rsid w:val="00164B49"/>
    <w:rsid w:val="00171CBC"/>
    <w:rsid w:val="001750D6"/>
    <w:rsid w:val="001755D7"/>
    <w:rsid w:val="00175782"/>
    <w:rsid w:val="00192464"/>
    <w:rsid w:val="0019283D"/>
    <w:rsid w:val="001A14B4"/>
    <w:rsid w:val="001A65A9"/>
    <w:rsid w:val="001D0B39"/>
    <w:rsid w:val="001D0BD8"/>
    <w:rsid w:val="001D0F97"/>
    <w:rsid w:val="001E07D4"/>
    <w:rsid w:val="001E641A"/>
    <w:rsid w:val="001F0DBB"/>
    <w:rsid w:val="001F3C68"/>
    <w:rsid w:val="00202429"/>
    <w:rsid w:val="002070D0"/>
    <w:rsid w:val="00207CED"/>
    <w:rsid w:val="002169FD"/>
    <w:rsid w:val="00232057"/>
    <w:rsid w:val="00233436"/>
    <w:rsid w:val="0024194F"/>
    <w:rsid w:val="00242507"/>
    <w:rsid w:val="00243DCE"/>
    <w:rsid w:val="00250338"/>
    <w:rsid w:val="0025393F"/>
    <w:rsid w:val="0025622E"/>
    <w:rsid w:val="00261B35"/>
    <w:rsid w:val="00263123"/>
    <w:rsid w:val="00265991"/>
    <w:rsid w:val="0027357F"/>
    <w:rsid w:val="00275040"/>
    <w:rsid w:val="00276E06"/>
    <w:rsid w:val="002809B2"/>
    <w:rsid w:val="002827F0"/>
    <w:rsid w:val="00282AD4"/>
    <w:rsid w:val="00282E3C"/>
    <w:rsid w:val="00285DFD"/>
    <w:rsid w:val="00290D32"/>
    <w:rsid w:val="002A69FF"/>
    <w:rsid w:val="002B3AEB"/>
    <w:rsid w:val="002B4059"/>
    <w:rsid w:val="002C446F"/>
    <w:rsid w:val="002C51F7"/>
    <w:rsid w:val="002D251C"/>
    <w:rsid w:val="002D42E6"/>
    <w:rsid w:val="002D5C4C"/>
    <w:rsid w:val="002E1355"/>
    <w:rsid w:val="002E7608"/>
    <w:rsid w:val="002F6B18"/>
    <w:rsid w:val="00301405"/>
    <w:rsid w:val="0030568B"/>
    <w:rsid w:val="003059B7"/>
    <w:rsid w:val="00307DD9"/>
    <w:rsid w:val="003124C5"/>
    <w:rsid w:val="0031667A"/>
    <w:rsid w:val="003247AE"/>
    <w:rsid w:val="003274F9"/>
    <w:rsid w:val="003347CE"/>
    <w:rsid w:val="0034045E"/>
    <w:rsid w:val="00343410"/>
    <w:rsid w:val="00344AD3"/>
    <w:rsid w:val="00345EE5"/>
    <w:rsid w:val="00351C92"/>
    <w:rsid w:val="00354044"/>
    <w:rsid w:val="0036248A"/>
    <w:rsid w:val="00371A5F"/>
    <w:rsid w:val="00377AC1"/>
    <w:rsid w:val="0038259A"/>
    <w:rsid w:val="0038300E"/>
    <w:rsid w:val="00385468"/>
    <w:rsid w:val="0039047B"/>
    <w:rsid w:val="003939B7"/>
    <w:rsid w:val="003A1D55"/>
    <w:rsid w:val="003A49E5"/>
    <w:rsid w:val="003B453E"/>
    <w:rsid w:val="003B4A2D"/>
    <w:rsid w:val="003C18AA"/>
    <w:rsid w:val="003C48F0"/>
    <w:rsid w:val="003C6B27"/>
    <w:rsid w:val="003D0945"/>
    <w:rsid w:val="003D17AB"/>
    <w:rsid w:val="003D5ADB"/>
    <w:rsid w:val="003E0022"/>
    <w:rsid w:val="003E29AF"/>
    <w:rsid w:val="003E33F8"/>
    <w:rsid w:val="003E4084"/>
    <w:rsid w:val="003E5E5B"/>
    <w:rsid w:val="003F1B31"/>
    <w:rsid w:val="003F1C73"/>
    <w:rsid w:val="003F4E31"/>
    <w:rsid w:val="003F624A"/>
    <w:rsid w:val="00401504"/>
    <w:rsid w:val="00402F6F"/>
    <w:rsid w:val="00413F79"/>
    <w:rsid w:val="00416797"/>
    <w:rsid w:val="00420142"/>
    <w:rsid w:val="00423F3F"/>
    <w:rsid w:val="00426C1A"/>
    <w:rsid w:val="00430799"/>
    <w:rsid w:val="00437938"/>
    <w:rsid w:val="00440087"/>
    <w:rsid w:val="00443F3F"/>
    <w:rsid w:val="00446F9B"/>
    <w:rsid w:val="0045401F"/>
    <w:rsid w:val="004570F1"/>
    <w:rsid w:val="004622BC"/>
    <w:rsid w:val="004677AC"/>
    <w:rsid w:val="00473F0F"/>
    <w:rsid w:val="00474DBA"/>
    <w:rsid w:val="00477439"/>
    <w:rsid w:val="00481162"/>
    <w:rsid w:val="00481F1B"/>
    <w:rsid w:val="00487F5B"/>
    <w:rsid w:val="004919AD"/>
    <w:rsid w:val="00494C98"/>
    <w:rsid w:val="0049542B"/>
    <w:rsid w:val="004A09E3"/>
    <w:rsid w:val="004A3672"/>
    <w:rsid w:val="004A3C5E"/>
    <w:rsid w:val="004A6BAC"/>
    <w:rsid w:val="004B2E23"/>
    <w:rsid w:val="004C5397"/>
    <w:rsid w:val="004C6398"/>
    <w:rsid w:val="004D105C"/>
    <w:rsid w:val="004D40D2"/>
    <w:rsid w:val="004D6872"/>
    <w:rsid w:val="004E1944"/>
    <w:rsid w:val="004E3D53"/>
    <w:rsid w:val="004E422B"/>
    <w:rsid w:val="004E4665"/>
    <w:rsid w:val="004F52C2"/>
    <w:rsid w:val="00504687"/>
    <w:rsid w:val="0050471A"/>
    <w:rsid w:val="00516F87"/>
    <w:rsid w:val="0052034D"/>
    <w:rsid w:val="00523921"/>
    <w:rsid w:val="00525AB0"/>
    <w:rsid w:val="0052714A"/>
    <w:rsid w:val="005271DF"/>
    <w:rsid w:val="00531EB0"/>
    <w:rsid w:val="00561398"/>
    <w:rsid w:val="00562472"/>
    <w:rsid w:val="0056658A"/>
    <w:rsid w:val="00575CD6"/>
    <w:rsid w:val="00576755"/>
    <w:rsid w:val="00583CD3"/>
    <w:rsid w:val="00583EAF"/>
    <w:rsid w:val="0058771E"/>
    <w:rsid w:val="00592210"/>
    <w:rsid w:val="005B13D7"/>
    <w:rsid w:val="005C0A4C"/>
    <w:rsid w:val="005C523B"/>
    <w:rsid w:val="005C7D5C"/>
    <w:rsid w:val="005D364F"/>
    <w:rsid w:val="005D5EE7"/>
    <w:rsid w:val="005D62E8"/>
    <w:rsid w:val="005E2BBA"/>
    <w:rsid w:val="005E7939"/>
    <w:rsid w:val="005E7F6A"/>
    <w:rsid w:val="005F3C97"/>
    <w:rsid w:val="005F3D6C"/>
    <w:rsid w:val="005F444D"/>
    <w:rsid w:val="005F564D"/>
    <w:rsid w:val="006042B1"/>
    <w:rsid w:val="00606BE3"/>
    <w:rsid w:val="006232D1"/>
    <w:rsid w:val="00624A4F"/>
    <w:rsid w:val="006317AC"/>
    <w:rsid w:val="00631B50"/>
    <w:rsid w:val="00632B27"/>
    <w:rsid w:val="006344AD"/>
    <w:rsid w:val="00635506"/>
    <w:rsid w:val="00646834"/>
    <w:rsid w:val="006626F1"/>
    <w:rsid w:val="00662C05"/>
    <w:rsid w:val="00667857"/>
    <w:rsid w:val="00672818"/>
    <w:rsid w:val="006745B4"/>
    <w:rsid w:val="006764CA"/>
    <w:rsid w:val="006801BF"/>
    <w:rsid w:val="00682175"/>
    <w:rsid w:val="006830EE"/>
    <w:rsid w:val="0069253D"/>
    <w:rsid w:val="00694DDA"/>
    <w:rsid w:val="006A3180"/>
    <w:rsid w:val="006A6E57"/>
    <w:rsid w:val="006B1F49"/>
    <w:rsid w:val="006B4B37"/>
    <w:rsid w:val="006B5388"/>
    <w:rsid w:val="006B73DB"/>
    <w:rsid w:val="006C2A8C"/>
    <w:rsid w:val="006C6ACF"/>
    <w:rsid w:val="006D0314"/>
    <w:rsid w:val="006E22F5"/>
    <w:rsid w:val="006E5ACE"/>
    <w:rsid w:val="006E6DFC"/>
    <w:rsid w:val="006E6F7C"/>
    <w:rsid w:val="006E75C1"/>
    <w:rsid w:val="006F05B9"/>
    <w:rsid w:val="006F5B7F"/>
    <w:rsid w:val="006F5ED6"/>
    <w:rsid w:val="00704F2C"/>
    <w:rsid w:val="00705664"/>
    <w:rsid w:val="00712A06"/>
    <w:rsid w:val="00722E03"/>
    <w:rsid w:val="00727BD7"/>
    <w:rsid w:val="007327A4"/>
    <w:rsid w:val="0073641D"/>
    <w:rsid w:val="00745311"/>
    <w:rsid w:val="0074779B"/>
    <w:rsid w:val="00753D17"/>
    <w:rsid w:val="0075513E"/>
    <w:rsid w:val="00763B08"/>
    <w:rsid w:val="0076673A"/>
    <w:rsid w:val="00770515"/>
    <w:rsid w:val="007806A4"/>
    <w:rsid w:val="00784D89"/>
    <w:rsid w:val="00792DA2"/>
    <w:rsid w:val="007A5287"/>
    <w:rsid w:val="007B26EF"/>
    <w:rsid w:val="007B2A36"/>
    <w:rsid w:val="007B3CDE"/>
    <w:rsid w:val="007B7DC8"/>
    <w:rsid w:val="007C2170"/>
    <w:rsid w:val="007C5395"/>
    <w:rsid w:val="007D7576"/>
    <w:rsid w:val="007E674D"/>
    <w:rsid w:val="007E6EAC"/>
    <w:rsid w:val="007F5CB2"/>
    <w:rsid w:val="00810573"/>
    <w:rsid w:val="00821C8D"/>
    <w:rsid w:val="00827385"/>
    <w:rsid w:val="00832E3C"/>
    <w:rsid w:val="0083773B"/>
    <w:rsid w:val="00837A98"/>
    <w:rsid w:val="00840122"/>
    <w:rsid w:val="00843BE7"/>
    <w:rsid w:val="00844A1D"/>
    <w:rsid w:val="00852885"/>
    <w:rsid w:val="00861EEA"/>
    <w:rsid w:val="00867897"/>
    <w:rsid w:val="00871E83"/>
    <w:rsid w:val="00872AC9"/>
    <w:rsid w:val="008770C2"/>
    <w:rsid w:val="008812F0"/>
    <w:rsid w:val="00884A6D"/>
    <w:rsid w:val="00885C28"/>
    <w:rsid w:val="0089311E"/>
    <w:rsid w:val="00897465"/>
    <w:rsid w:val="008A0859"/>
    <w:rsid w:val="008A5228"/>
    <w:rsid w:val="008A5622"/>
    <w:rsid w:val="008B341B"/>
    <w:rsid w:val="008B3C0E"/>
    <w:rsid w:val="008C645F"/>
    <w:rsid w:val="008C69B7"/>
    <w:rsid w:val="008D1C08"/>
    <w:rsid w:val="008D31C0"/>
    <w:rsid w:val="008E1996"/>
    <w:rsid w:val="008E4F9B"/>
    <w:rsid w:val="008E52E7"/>
    <w:rsid w:val="008E7E11"/>
    <w:rsid w:val="008F335D"/>
    <w:rsid w:val="0090261A"/>
    <w:rsid w:val="00911779"/>
    <w:rsid w:val="00917A79"/>
    <w:rsid w:val="00930F12"/>
    <w:rsid w:val="009324A5"/>
    <w:rsid w:val="00936D8D"/>
    <w:rsid w:val="0094000C"/>
    <w:rsid w:val="00942230"/>
    <w:rsid w:val="00947C24"/>
    <w:rsid w:val="00953DB4"/>
    <w:rsid w:val="0096604F"/>
    <w:rsid w:val="00970011"/>
    <w:rsid w:val="00971A44"/>
    <w:rsid w:val="009758AE"/>
    <w:rsid w:val="00975AED"/>
    <w:rsid w:val="00976D3D"/>
    <w:rsid w:val="009809E2"/>
    <w:rsid w:val="00984A3D"/>
    <w:rsid w:val="0099125B"/>
    <w:rsid w:val="00993007"/>
    <w:rsid w:val="00993119"/>
    <w:rsid w:val="00994467"/>
    <w:rsid w:val="009A06A2"/>
    <w:rsid w:val="009A17B1"/>
    <w:rsid w:val="009A397F"/>
    <w:rsid w:val="009A3FBC"/>
    <w:rsid w:val="009A4D65"/>
    <w:rsid w:val="009B26A4"/>
    <w:rsid w:val="009C5D1C"/>
    <w:rsid w:val="009C6F75"/>
    <w:rsid w:val="009D433E"/>
    <w:rsid w:val="009D6C36"/>
    <w:rsid w:val="009D7F4A"/>
    <w:rsid w:val="009F65BE"/>
    <w:rsid w:val="009F7C5B"/>
    <w:rsid w:val="00A11019"/>
    <w:rsid w:val="00A13202"/>
    <w:rsid w:val="00A156CD"/>
    <w:rsid w:val="00A22647"/>
    <w:rsid w:val="00A23ED3"/>
    <w:rsid w:val="00A258D6"/>
    <w:rsid w:val="00A32EA7"/>
    <w:rsid w:val="00A446DC"/>
    <w:rsid w:val="00A518B3"/>
    <w:rsid w:val="00A63C66"/>
    <w:rsid w:val="00A673C9"/>
    <w:rsid w:val="00A76C7D"/>
    <w:rsid w:val="00A778B4"/>
    <w:rsid w:val="00A84207"/>
    <w:rsid w:val="00A847F1"/>
    <w:rsid w:val="00A85371"/>
    <w:rsid w:val="00A936AA"/>
    <w:rsid w:val="00A94C4E"/>
    <w:rsid w:val="00A973C0"/>
    <w:rsid w:val="00AA103E"/>
    <w:rsid w:val="00AA5171"/>
    <w:rsid w:val="00AA6068"/>
    <w:rsid w:val="00AB3FD1"/>
    <w:rsid w:val="00AB53D8"/>
    <w:rsid w:val="00AC0BEF"/>
    <w:rsid w:val="00AC547C"/>
    <w:rsid w:val="00AD3725"/>
    <w:rsid w:val="00AE0645"/>
    <w:rsid w:val="00AE3A92"/>
    <w:rsid w:val="00AF6642"/>
    <w:rsid w:val="00B0482F"/>
    <w:rsid w:val="00B13080"/>
    <w:rsid w:val="00B20D77"/>
    <w:rsid w:val="00B2116C"/>
    <w:rsid w:val="00B21B18"/>
    <w:rsid w:val="00B275D0"/>
    <w:rsid w:val="00B42D7C"/>
    <w:rsid w:val="00B4370D"/>
    <w:rsid w:val="00B443FD"/>
    <w:rsid w:val="00B603AB"/>
    <w:rsid w:val="00B6308E"/>
    <w:rsid w:val="00B63D27"/>
    <w:rsid w:val="00B75A6A"/>
    <w:rsid w:val="00B902D8"/>
    <w:rsid w:val="00B9431F"/>
    <w:rsid w:val="00B96C62"/>
    <w:rsid w:val="00BA2E76"/>
    <w:rsid w:val="00BA2FEB"/>
    <w:rsid w:val="00BB195E"/>
    <w:rsid w:val="00BB273C"/>
    <w:rsid w:val="00BB2FEE"/>
    <w:rsid w:val="00BC1016"/>
    <w:rsid w:val="00BC2237"/>
    <w:rsid w:val="00BD211D"/>
    <w:rsid w:val="00BD466A"/>
    <w:rsid w:val="00BE2BBC"/>
    <w:rsid w:val="00BE6A4B"/>
    <w:rsid w:val="00BE6DCE"/>
    <w:rsid w:val="00BF3C32"/>
    <w:rsid w:val="00C03578"/>
    <w:rsid w:val="00C11E66"/>
    <w:rsid w:val="00C152C2"/>
    <w:rsid w:val="00C16EFC"/>
    <w:rsid w:val="00C23022"/>
    <w:rsid w:val="00C37102"/>
    <w:rsid w:val="00C37D9E"/>
    <w:rsid w:val="00C41D27"/>
    <w:rsid w:val="00C46E38"/>
    <w:rsid w:val="00C53177"/>
    <w:rsid w:val="00C54771"/>
    <w:rsid w:val="00C547C7"/>
    <w:rsid w:val="00C57B29"/>
    <w:rsid w:val="00C60F0B"/>
    <w:rsid w:val="00C651B8"/>
    <w:rsid w:val="00C70E96"/>
    <w:rsid w:val="00C71D25"/>
    <w:rsid w:val="00C7321C"/>
    <w:rsid w:val="00C7781B"/>
    <w:rsid w:val="00C869EE"/>
    <w:rsid w:val="00C87A6F"/>
    <w:rsid w:val="00C9113E"/>
    <w:rsid w:val="00CA6F74"/>
    <w:rsid w:val="00CA76D1"/>
    <w:rsid w:val="00CB0B1C"/>
    <w:rsid w:val="00CB1D54"/>
    <w:rsid w:val="00CB1DFC"/>
    <w:rsid w:val="00CB2EAF"/>
    <w:rsid w:val="00CB48D4"/>
    <w:rsid w:val="00CE69BA"/>
    <w:rsid w:val="00CF14F2"/>
    <w:rsid w:val="00CF3052"/>
    <w:rsid w:val="00CF3171"/>
    <w:rsid w:val="00CF4CB0"/>
    <w:rsid w:val="00D0247C"/>
    <w:rsid w:val="00D042B2"/>
    <w:rsid w:val="00D2010E"/>
    <w:rsid w:val="00D218D5"/>
    <w:rsid w:val="00D237C9"/>
    <w:rsid w:val="00D31C00"/>
    <w:rsid w:val="00D370F1"/>
    <w:rsid w:val="00D37E1B"/>
    <w:rsid w:val="00D506CF"/>
    <w:rsid w:val="00D5500B"/>
    <w:rsid w:val="00D55BF7"/>
    <w:rsid w:val="00D569E0"/>
    <w:rsid w:val="00D56C9C"/>
    <w:rsid w:val="00D7000E"/>
    <w:rsid w:val="00D775CD"/>
    <w:rsid w:val="00D807AF"/>
    <w:rsid w:val="00D80B0D"/>
    <w:rsid w:val="00D8504B"/>
    <w:rsid w:val="00D85793"/>
    <w:rsid w:val="00D931E8"/>
    <w:rsid w:val="00D95A25"/>
    <w:rsid w:val="00D95ECA"/>
    <w:rsid w:val="00DA6195"/>
    <w:rsid w:val="00DB03B8"/>
    <w:rsid w:val="00DB103F"/>
    <w:rsid w:val="00DB41D5"/>
    <w:rsid w:val="00DB776E"/>
    <w:rsid w:val="00DC31C9"/>
    <w:rsid w:val="00DC3DBC"/>
    <w:rsid w:val="00DC4E2D"/>
    <w:rsid w:val="00DC4F71"/>
    <w:rsid w:val="00DC7004"/>
    <w:rsid w:val="00DC7CE0"/>
    <w:rsid w:val="00DD2730"/>
    <w:rsid w:val="00DD3B63"/>
    <w:rsid w:val="00DE49C4"/>
    <w:rsid w:val="00DF4E37"/>
    <w:rsid w:val="00DF7FC9"/>
    <w:rsid w:val="00E0230C"/>
    <w:rsid w:val="00E11204"/>
    <w:rsid w:val="00E12605"/>
    <w:rsid w:val="00E149DA"/>
    <w:rsid w:val="00E15653"/>
    <w:rsid w:val="00E1624C"/>
    <w:rsid w:val="00E21602"/>
    <w:rsid w:val="00E21932"/>
    <w:rsid w:val="00E26F59"/>
    <w:rsid w:val="00E304B7"/>
    <w:rsid w:val="00E32EA5"/>
    <w:rsid w:val="00E33F57"/>
    <w:rsid w:val="00E420FB"/>
    <w:rsid w:val="00E442FE"/>
    <w:rsid w:val="00E46840"/>
    <w:rsid w:val="00E62E9B"/>
    <w:rsid w:val="00E63FDC"/>
    <w:rsid w:val="00E64BC0"/>
    <w:rsid w:val="00E73228"/>
    <w:rsid w:val="00E74513"/>
    <w:rsid w:val="00E7478B"/>
    <w:rsid w:val="00E820DC"/>
    <w:rsid w:val="00E872D6"/>
    <w:rsid w:val="00E8753E"/>
    <w:rsid w:val="00E87556"/>
    <w:rsid w:val="00E90066"/>
    <w:rsid w:val="00E90B16"/>
    <w:rsid w:val="00E944C0"/>
    <w:rsid w:val="00E94786"/>
    <w:rsid w:val="00E94D19"/>
    <w:rsid w:val="00E976B9"/>
    <w:rsid w:val="00E97E6E"/>
    <w:rsid w:val="00EB5782"/>
    <w:rsid w:val="00EC1768"/>
    <w:rsid w:val="00EC6333"/>
    <w:rsid w:val="00ED1613"/>
    <w:rsid w:val="00ED40A1"/>
    <w:rsid w:val="00ED498F"/>
    <w:rsid w:val="00EE1D95"/>
    <w:rsid w:val="00EE34BD"/>
    <w:rsid w:val="00EF35E2"/>
    <w:rsid w:val="00F07679"/>
    <w:rsid w:val="00F07A2F"/>
    <w:rsid w:val="00F16DBE"/>
    <w:rsid w:val="00F22AAA"/>
    <w:rsid w:val="00F24704"/>
    <w:rsid w:val="00F258A6"/>
    <w:rsid w:val="00F2639B"/>
    <w:rsid w:val="00F3375C"/>
    <w:rsid w:val="00F42074"/>
    <w:rsid w:val="00F45CEF"/>
    <w:rsid w:val="00F46022"/>
    <w:rsid w:val="00F47049"/>
    <w:rsid w:val="00F5188C"/>
    <w:rsid w:val="00F5425A"/>
    <w:rsid w:val="00F57723"/>
    <w:rsid w:val="00F64146"/>
    <w:rsid w:val="00F66F35"/>
    <w:rsid w:val="00F67983"/>
    <w:rsid w:val="00F82A80"/>
    <w:rsid w:val="00F8745A"/>
    <w:rsid w:val="00F879EB"/>
    <w:rsid w:val="00F9136C"/>
    <w:rsid w:val="00F93BDF"/>
    <w:rsid w:val="00F93D7D"/>
    <w:rsid w:val="00F97C0D"/>
    <w:rsid w:val="00FA602D"/>
    <w:rsid w:val="00FB6A2B"/>
    <w:rsid w:val="00FC06EE"/>
    <w:rsid w:val="00FC3835"/>
    <w:rsid w:val="00FC48A0"/>
    <w:rsid w:val="00FC65B4"/>
    <w:rsid w:val="00FC7D05"/>
    <w:rsid w:val="00FD1693"/>
    <w:rsid w:val="00FE10DE"/>
    <w:rsid w:val="00FE1E19"/>
    <w:rsid w:val="00FE3DCF"/>
    <w:rsid w:val="00FE3EF3"/>
    <w:rsid w:val="00FE470E"/>
    <w:rsid w:val="00FE5583"/>
    <w:rsid w:val="00FE73C9"/>
    <w:rsid w:val="00FF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5C538"/>
  <w15:docId w15:val="{4B995FF1-B3AE-40DD-9B15-CE9A31BC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E5E5B"/>
    <w:rPr>
      <w:rFonts w:ascii="宋体" w:eastAsia="宋体" w:hAnsi="宋体" w:cs="宋体"/>
      <w:sz w:val="24"/>
      <w:szCs w:val="24"/>
    </w:rPr>
  </w:style>
  <w:style w:type="paragraph" w:styleId="1">
    <w:name w:val="heading 1"/>
    <w:basedOn w:val="a"/>
    <w:next w:val="a"/>
    <w:qFormat/>
    <w:rsid w:val="009324A5"/>
    <w:pPr>
      <w:keepNext/>
      <w:outlineLvl w:val="0"/>
    </w:pPr>
    <w:rPr>
      <w:rFonts w:ascii="Arial" w:eastAsiaTheme="minorEastAsia" w:hAnsi="Arial" w:cs="Arial"/>
      <w:u w:val="single"/>
      <w:lang w:eastAsia="en-US"/>
    </w:rPr>
  </w:style>
  <w:style w:type="paragraph" w:styleId="2">
    <w:name w:val="heading 2"/>
    <w:aliases w:val="PIM2,H2,Heading 2 Hidden"/>
    <w:basedOn w:val="a"/>
    <w:next w:val="a"/>
    <w:qFormat/>
    <w:rsid w:val="009324A5"/>
    <w:pPr>
      <w:keepNext/>
      <w:ind w:right="144"/>
      <w:jc w:val="right"/>
      <w:outlineLvl w:val="1"/>
    </w:pPr>
    <w:rPr>
      <w:rFonts w:ascii="Tahoma" w:eastAsiaTheme="minorEastAsia" w:hAnsi="Tahoma" w:cs="Tahoma"/>
      <w:b/>
      <w:bCs/>
      <w:sz w:val="16"/>
      <w:lang w:eastAsia="en-US"/>
    </w:rPr>
  </w:style>
  <w:style w:type="paragraph" w:styleId="4">
    <w:name w:val="heading 4"/>
    <w:basedOn w:val="a"/>
    <w:next w:val="a"/>
    <w:qFormat/>
    <w:rsid w:val="009324A5"/>
    <w:pPr>
      <w:keepNext/>
      <w:tabs>
        <w:tab w:val="left" w:pos="2628"/>
        <w:tab w:val="left" w:pos="2880"/>
        <w:tab w:val="left" w:pos="8928"/>
      </w:tabs>
      <w:jc w:val="right"/>
      <w:outlineLvl w:val="3"/>
    </w:pPr>
    <w:rPr>
      <w:rFonts w:ascii="Arial" w:eastAsiaTheme="minorEastAsia" w:hAnsi="Arial" w:cs="Arial"/>
      <w:b/>
      <w:sz w:val="30"/>
      <w:lang w:eastAsia="en-US"/>
    </w:rPr>
  </w:style>
  <w:style w:type="paragraph" w:styleId="6">
    <w:name w:val="heading 6"/>
    <w:basedOn w:val="a"/>
    <w:next w:val="a"/>
    <w:qFormat/>
    <w:rsid w:val="009324A5"/>
    <w:pPr>
      <w:keepNext/>
      <w:tabs>
        <w:tab w:val="left" w:pos="2250"/>
      </w:tabs>
      <w:ind w:left="2610" w:firstLine="360"/>
      <w:outlineLvl w:val="5"/>
    </w:pPr>
    <w:rPr>
      <w:rFonts w:ascii="Arial" w:eastAsiaTheme="minorEastAsia" w:hAnsi="Arial" w:cs="Times New Roman"/>
      <w:b/>
      <w:sz w:val="20"/>
      <w:szCs w:val="20"/>
      <w:u w:val="single"/>
      <w:lang w:val="en-GB" w:eastAsia="en-US"/>
    </w:rPr>
  </w:style>
  <w:style w:type="paragraph" w:styleId="9">
    <w:name w:val="heading 9"/>
    <w:basedOn w:val="a"/>
    <w:next w:val="a"/>
    <w:qFormat/>
    <w:rsid w:val="009324A5"/>
    <w:pPr>
      <w:keepNext/>
      <w:ind w:left="720"/>
      <w:outlineLvl w:val="8"/>
    </w:pPr>
    <w:rPr>
      <w:rFonts w:ascii="Arial" w:eastAsiaTheme="minorEastAsia" w:hAnsi="Arial" w:cs="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24A5"/>
    <w:pPr>
      <w:tabs>
        <w:tab w:val="center" w:pos="4320"/>
        <w:tab w:val="right" w:pos="8640"/>
      </w:tabs>
    </w:pPr>
    <w:rPr>
      <w:rFonts w:ascii="Times New Roman" w:eastAsiaTheme="minorEastAsia" w:hAnsi="Times New Roman" w:cs="Times New Roman"/>
      <w:lang w:eastAsia="en-US"/>
    </w:rPr>
  </w:style>
  <w:style w:type="paragraph" w:styleId="a4">
    <w:name w:val="footer"/>
    <w:basedOn w:val="a"/>
    <w:rsid w:val="009324A5"/>
    <w:pPr>
      <w:tabs>
        <w:tab w:val="center" w:pos="4320"/>
        <w:tab w:val="right" w:pos="8640"/>
      </w:tabs>
    </w:pPr>
    <w:rPr>
      <w:rFonts w:ascii="Times New Roman" w:eastAsiaTheme="minorEastAsia" w:hAnsi="Times New Roman" w:cs="Times New Roman"/>
      <w:lang w:eastAsia="en-US"/>
    </w:rPr>
  </w:style>
  <w:style w:type="character" w:styleId="a5">
    <w:name w:val="FollowedHyperlink"/>
    <w:basedOn w:val="a0"/>
    <w:rsid w:val="009324A5"/>
    <w:rPr>
      <w:color w:val="800080"/>
      <w:u w:val="single"/>
    </w:rPr>
  </w:style>
  <w:style w:type="character" w:styleId="a6">
    <w:name w:val="Hyperlink"/>
    <w:basedOn w:val="a0"/>
    <w:rsid w:val="009324A5"/>
    <w:rPr>
      <w:color w:val="0000FF"/>
      <w:u w:val="single"/>
    </w:rPr>
  </w:style>
  <w:style w:type="character" w:styleId="a7">
    <w:name w:val="page number"/>
    <w:basedOn w:val="a0"/>
    <w:rsid w:val="009324A5"/>
  </w:style>
  <w:style w:type="paragraph" w:customStyle="1" w:styleId="TableText">
    <w:name w:val="TableText"/>
    <w:basedOn w:val="a"/>
    <w:rsid w:val="009324A5"/>
    <w:pPr>
      <w:spacing w:before="60"/>
    </w:pPr>
    <w:rPr>
      <w:rFonts w:ascii="Arial" w:eastAsia="Times New Roman" w:hAnsi="Arial" w:cs="Times New Roman"/>
      <w:sz w:val="18"/>
      <w:szCs w:val="20"/>
      <w:lang w:eastAsia="en-US" w:bidi="he-IL"/>
    </w:rPr>
  </w:style>
  <w:style w:type="paragraph" w:styleId="a8">
    <w:name w:val="Normal (Web)"/>
    <w:basedOn w:val="a"/>
    <w:rsid w:val="009324A5"/>
    <w:pPr>
      <w:spacing w:before="100" w:beforeAutospacing="1" w:after="100" w:afterAutospacing="1"/>
    </w:pPr>
    <w:rPr>
      <w:rFonts w:ascii="Times New Roman" w:eastAsiaTheme="minorEastAsia" w:hAnsi="Times New Roman" w:cs="Times New Roman"/>
    </w:rPr>
  </w:style>
  <w:style w:type="paragraph" w:styleId="HTML">
    <w:name w:val="HTML Preformatted"/>
    <w:basedOn w:val="a"/>
    <w:rsid w:val="00932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paragraph" w:styleId="a9">
    <w:name w:val="Normal Indent"/>
    <w:basedOn w:val="a"/>
    <w:rsid w:val="009324A5"/>
    <w:pPr>
      <w:ind w:left="720"/>
    </w:pPr>
    <w:rPr>
      <w:rFonts w:ascii="Times" w:eastAsiaTheme="minorEastAsia" w:hAnsi="Times" w:cs="Times New Roman"/>
      <w:sz w:val="20"/>
      <w:szCs w:val="20"/>
      <w:lang w:eastAsia="en-US"/>
    </w:rPr>
  </w:style>
  <w:style w:type="paragraph" w:styleId="aa">
    <w:name w:val="Document Map"/>
    <w:basedOn w:val="a"/>
    <w:link w:val="ab"/>
    <w:rsid w:val="003F1B31"/>
    <w:rPr>
      <w:rFonts w:eastAsiaTheme="minorEastAsia" w:hAnsi="Times New Roman" w:cs="Times New Roman"/>
      <w:sz w:val="18"/>
      <w:szCs w:val="18"/>
      <w:lang w:eastAsia="en-US"/>
    </w:rPr>
  </w:style>
  <w:style w:type="character" w:customStyle="1" w:styleId="ab">
    <w:name w:val="文档结构图 字符"/>
    <w:basedOn w:val="a0"/>
    <w:link w:val="aa"/>
    <w:rsid w:val="003F1B31"/>
    <w:rPr>
      <w:rFonts w:ascii="宋体"/>
      <w:sz w:val="18"/>
      <w:szCs w:val="18"/>
      <w:lang w:eastAsia="en-US"/>
    </w:rPr>
  </w:style>
  <w:style w:type="paragraph" w:styleId="ac">
    <w:name w:val="Balloon Text"/>
    <w:basedOn w:val="a"/>
    <w:semiHidden/>
    <w:rsid w:val="00FE1E19"/>
    <w:rPr>
      <w:rFonts w:ascii="Times New Roman" w:hAnsi="Times New Roman" w:cs="Times New Roman"/>
      <w:sz w:val="18"/>
      <w:szCs w:val="18"/>
      <w:lang w:eastAsia="en-US"/>
    </w:rPr>
  </w:style>
  <w:style w:type="paragraph" w:styleId="ad">
    <w:name w:val="Body Text Indent"/>
    <w:basedOn w:val="a"/>
    <w:rsid w:val="006830EE"/>
    <w:pPr>
      <w:widowControl w:val="0"/>
      <w:spacing w:line="460" w:lineRule="exact"/>
      <w:ind w:firstLine="600"/>
      <w:jc w:val="both"/>
    </w:pPr>
    <w:rPr>
      <w:rFonts w:eastAsiaTheme="minorEastAsia" w:cs="Times New Roman"/>
      <w:kern w:val="2"/>
      <w:sz w:val="21"/>
    </w:rPr>
  </w:style>
  <w:style w:type="paragraph" w:styleId="ae">
    <w:name w:val="List Paragraph"/>
    <w:basedOn w:val="a"/>
    <w:uiPriority w:val="34"/>
    <w:qFormat/>
    <w:rsid w:val="006A6E57"/>
    <w:rPr>
      <w:rFonts w:eastAsiaTheme="minorEastAsia"/>
    </w:rPr>
  </w:style>
  <w:style w:type="paragraph" w:styleId="af">
    <w:name w:val="Body Text"/>
    <w:basedOn w:val="a"/>
    <w:link w:val="af0"/>
    <w:rsid w:val="00117BC7"/>
    <w:pPr>
      <w:spacing w:after="120"/>
    </w:pPr>
    <w:rPr>
      <w:rFonts w:ascii="Times New Roman" w:eastAsiaTheme="minorEastAsia" w:hAnsi="Times New Roman" w:cs="Times New Roman"/>
      <w:lang w:eastAsia="en-US"/>
    </w:rPr>
  </w:style>
  <w:style w:type="character" w:customStyle="1" w:styleId="af0">
    <w:name w:val="正文文本 字符"/>
    <w:basedOn w:val="a0"/>
    <w:link w:val="af"/>
    <w:rsid w:val="00117BC7"/>
    <w:rPr>
      <w:sz w:val="24"/>
      <w:szCs w:val="24"/>
      <w:lang w:eastAsia="en-US"/>
    </w:rPr>
  </w:style>
  <w:style w:type="paragraph" w:styleId="af1">
    <w:name w:val="Title"/>
    <w:basedOn w:val="a"/>
    <w:link w:val="af2"/>
    <w:qFormat/>
    <w:rsid w:val="00117BC7"/>
    <w:pPr>
      <w:jc w:val="center"/>
    </w:pPr>
    <w:rPr>
      <w:rFonts w:ascii="Times New Roman" w:eastAsia="Times New Roman" w:hAnsi="Times New Roman" w:cs="Times New Roman"/>
      <w:b/>
      <w:szCs w:val="20"/>
      <w:lang w:val="en-GB" w:eastAsia="en-US"/>
    </w:rPr>
  </w:style>
  <w:style w:type="character" w:customStyle="1" w:styleId="af2">
    <w:name w:val="标题 字符"/>
    <w:basedOn w:val="a0"/>
    <w:link w:val="af1"/>
    <w:rsid w:val="00117BC7"/>
    <w:rPr>
      <w:rFonts w:eastAsia="Times New Roman"/>
      <w:b/>
      <w:sz w:val="24"/>
      <w:lang w:val="en-GB" w:eastAsia="en-US"/>
    </w:rPr>
  </w:style>
  <w:style w:type="table" w:styleId="af3">
    <w:name w:val="Table Grid"/>
    <w:basedOn w:val="a1"/>
    <w:rsid w:val="00CB0B1C"/>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alutation"/>
    <w:basedOn w:val="a"/>
    <w:next w:val="a"/>
    <w:link w:val="af5"/>
    <w:uiPriority w:val="99"/>
    <w:unhideWhenUsed/>
    <w:rsid w:val="00C651B8"/>
    <w:pPr>
      <w:widowControl w:val="0"/>
      <w:jc w:val="both"/>
    </w:pPr>
    <w:rPr>
      <w:rFonts w:asciiTheme="minorHAnsi" w:eastAsiaTheme="minorEastAsia" w:hAnsiTheme="minorHAnsi" w:cstheme="minorBidi"/>
      <w:kern w:val="2"/>
      <w:sz w:val="21"/>
      <w:szCs w:val="22"/>
    </w:rPr>
  </w:style>
  <w:style w:type="character" w:customStyle="1" w:styleId="af5">
    <w:name w:val="称呼 字符"/>
    <w:basedOn w:val="a0"/>
    <w:link w:val="af4"/>
    <w:uiPriority w:val="99"/>
    <w:rsid w:val="00C651B8"/>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C651B8"/>
    <w:pPr>
      <w:widowControl w:val="0"/>
      <w:ind w:leftChars="2100" w:left="100"/>
      <w:jc w:val="both"/>
    </w:pPr>
    <w:rPr>
      <w:rFonts w:asciiTheme="minorHAnsi" w:eastAsiaTheme="minorEastAsia" w:hAnsiTheme="minorHAnsi" w:cstheme="minorBidi"/>
      <w:kern w:val="2"/>
      <w:sz w:val="21"/>
      <w:szCs w:val="22"/>
    </w:rPr>
  </w:style>
  <w:style w:type="character" w:customStyle="1" w:styleId="af7">
    <w:name w:val="结束语 字符"/>
    <w:basedOn w:val="a0"/>
    <w:link w:val="af6"/>
    <w:uiPriority w:val="99"/>
    <w:rsid w:val="00C651B8"/>
    <w:rPr>
      <w:rFonts w:asciiTheme="minorHAnsi" w:eastAsiaTheme="minorEastAsia" w:hAnsiTheme="minorHAnsi" w:cstheme="minorBidi"/>
      <w:kern w:val="2"/>
      <w:sz w:val="21"/>
      <w:szCs w:val="22"/>
    </w:rPr>
  </w:style>
  <w:style w:type="character" w:customStyle="1" w:styleId="apple-converted-space">
    <w:name w:val="apple-converted-space"/>
    <w:basedOn w:val="a0"/>
    <w:rsid w:val="000C2DB2"/>
  </w:style>
  <w:style w:type="character" w:styleId="af8">
    <w:name w:val="Unresolved Mention"/>
    <w:basedOn w:val="a0"/>
    <w:uiPriority w:val="99"/>
    <w:semiHidden/>
    <w:unhideWhenUsed/>
    <w:rsid w:val="00F9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3165">
      <w:bodyDiv w:val="1"/>
      <w:marLeft w:val="0"/>
      <w:marRight w:val="0"/>
      <w:marTop w:val="0"/>
      <w:marBottom w:val="0"/>
      <w:divBdr>
        <w:top w:val="none" w:sz="0" w:space="0" w:color="auto"/>
        <w:left w:val="none" w:sz="0" w:space="0" w:color="auto"/>
        <w:bottom w:val="none" w:sz="0" w:space="0" w:color="auto"/>
        <w:right w:val="none" w:sz="0" w:space="0" w:color="auto"/>
      </w:divBdr>
    </w:div>
    <w:div w:id="23023724">
      <w:bodyDiv w:val="1"/>
      <w:marLeft w:val="0"/>
      <w:marRight w:val="0"/>
      <w:marTop w:val="0"/>
      <w:marBottom w:val="0"/>
      <w:divBdr>
        <w:top w:val="none" w:sz="0" w:space="0" w:color="auto"/>
        <w:left w:val="none" w:sz="0" w:space="0" w:color="auto"/>
        <w:bottom w:val="none" w:sz="0" w:space="0" w:color="auto"/>
        <w:right w:val="none" w:sz="0" w:space="0" w:color="auto"/>
      </w:divBdr>
    </w:div>
    <w:div w:id="57361175">
      <w:bodyDiv w:val="1"/>
      <w:marLeft w:val="0"/>
      <w:marRight w:val="0"/>
      <w:marTop w:val="0"/>
      <w:marBottom w:val="0"/>
      <w:divBdr>
        <w:top w:val="none" w:sz="0" w:space="0" w:color="auto"/>
        <w:left w:val="none" w:sz="0" w:space="0" w:color="auto"/>
        <w:bottom w:val="none" w:sz="0" w:space="0" w:color="auto"/>
        <w:right w:val="none" w:sz="0" w:space="0" w:color="auto"/>
      </w:divBdr>
    </w:div>
    <w:div w:id="76442521">
      <w:bodyDiv w:val="1"/>
      <w:marLeft w:val="0"/>
      <w:marRight w:val="0"/>
      <w:marTop w:val="0"/>
      <w:marBottom w:val="0"/>
      <w:divBdr>
        <w:top w:val="none" w:sz="0" w:space="0" w:color="auto"/>
        <w:left w:val="none" w:sz="0" w:space="0" w:color="auto"/>
        <w:bottom w:val="none" w:sz="0" w:space="0" w:color="auto"/>
        <w:right w:val="none" w:sz="0" w:space="0" w:color="auto"/>
      </w:divBdr>
    </w:div>
    <w:div w:id="121702277">
      <w:bodyDiv w:val="1"/>
      <w:marLeft w:val="0"/>
      <w:marRight w:val="0"/>
      <w:marTop w:val="0"/>
      <w:marBottom w:val="0"/>
      <w:divBdr>
        <w:top w:val="none" w:sz="0" w:space="0" w:color="auto"/>
        <w:left w:val="none" w:sz="0" w:space="0" w:color="auto"/>
        <w:bottom w:val="none" w:sz="0" w:space="0" w:color="auto"/>
        <w:right w:val="none" w:sz="0" w:space="0" w:color="auto"/>
      </w:divBdr>
    </w:div>
    <w:div w:id="143279284">
      <w:bodyDiv w:val="1"/>
      <w:marLeft w:val="0"/>
      <w:marRight w:val="0"/>
      <w:marTop w:val="0"/>
      <w:marBottom w:val="0"/>
      <w:divBdr>
        <w:top w:val="none" w:sz="0" w:space="0" w:color="auto"/>
        <w:left w:val="none" w:sz="0" w:space="0" w:color="auto"/>
        <w:bottom w:val="none" w:sz="0" w:space="0" w:color="auto"/>
        <w:right w:val="none" w:sz="0" w:space="0" w:color="auto"/>
      </w:divBdr>
    </w:div>
    <w:div w:id="165828715">
      <w:bodyDiv w:val="1"/>
      <w:marLeft w:val="0"/>
      <w:marRight w:val="0"/>
      <w:marTop w:val="0"/>
      <w:marBottom w:val="0"/>
      <w:divBdr>
        <w:top w:val="none" w:sz="0" w:space="0" w:color="auto"/>
        <w:left w:val="none" w:sz="0" w:space="0" w:color="auto"/>
        <w:bottom w:val="none" w:sz="0" w:space="0" w:color="auto"/>
        <w:right w:val="none" w:sz="0" w:space="0" w:color="auto"/>
      </w:divBdr>
    </w:div>
    <w:div w:id="229315846">
      <w:bodyDiv w:val="1"/>
      <w:marLeft w:val="0"/>
      <w:marRight w:val="0"/>
      <w:marTop w:val="0"/>
      <w:marBottom w:val="0"/>
      <w:divBdr>
        <w:top w:val="none" w:sz="0" w:space="0" w:color="auto"/>
        <w:left w:val="none" w:sz="0" w:space="0" w:color="auto"/>
        <w:bottom w:val="none" w:sz="0" w:space="0" w:color="auto"/>
        <w:right w:val="none" w:sz="0" w:space="0" w:color="auto"/>
      </w:divBdr>
    </w:div>
    <w:div w:id="235437813">
      <w:bodyDiv w:val="1"/>
      <w:marLeft w:val="0"/>
      <w:marRight w:val="0"/>
      <w:marTop w:val="0"/>
      <w:marBottom w:val="0"/>
      <w:divBdr>
        <w:top w:val="none" w:sz="0" w:space="0" w:color="auto"/>
        <w:left w:val="none" w:sz="0" w:space="0" w:color="auto"/>
        <w:bottom w:val="none" w:sz="0" w:space="0" w:color="auto"/>
        <w:right w:val="none" w:sz="0" w:space="0" w:color="auto"/>
      </w:divBdr>
    </w:div>
    <w:div w:id="280888750">
      <w:bodyDiv w:val="1"/>
      <w:marLeft w:val="0"/>
      <w:marRight w:val="0"/>
      <w:marTop w:val="0"/>
      <w:marBottom w:val="0"/>
      <w:divBdr>
        <w:top w:val="none" w:sz="0" w:space="0" w:color="auto"/>
        <w:left w:val="none" w:sz="0" w:space="0" w:color="auto"/>
        <w:bottom w:val="none" w:sz="0" w:space="0" w:color="auto"/>
        <w:right w:val="none" w:sz="0" w:space="0" w:color="auto"/>
      </w:divBdr>
    </w:div>
    <w:div w:id="342784872">
      <w:bodyDiv w:val="1"/>
      <w:marLeft w:val="0"/>
      <w:marRight w:val="0"/>
      <w:marTop w:val="0"/>
      <w:marBottom w:val="0"/>
      <w:divBdr>
        <w:top w:val="none" w:sz="0" w:space="0" w:color="auto"/>
        <w:left w:val="none" w:sz="0" w:space="0" w:color="auto"/>
        <w:bottom w:val="none" w:sz="0" w:space="0" w:color="auto"/>
        <w:right w:val="none" w:sz="0" w:space="0" w:color="auto"/>
      </w:divBdr>
    </w:div>
    <w:div w:id="343216354">
      <w:bodyDiv w:val="1"/>
      <w:marLeft w:val="0"/>
      <w:marRight w:val="0"/>
      <w:marTop w:val="0"/>
      <w:marBottom w:val="0"/>
      <w:divBdr>
        <w:top w:val="none" w:sz="0" w:space="0" w:color="auto"/>
        <w:left w:val="none" w:sz="0" w:space="0" w:color="auto"/>
        <w:bottom w:val="none" w:sz="0" w:space="0" w:color="auto"/>
        <w:right w:val="none" w:sz="0" w:space="0" w:color="auto"/>
      </w:divBdr>
    </w:div>
    <w:div w:id="368606293">
      <w:bodyDiv w:val="1"/>
      <w:marLeft w:val="0"/>
      <w:marRight w:val="0"/>
      <w:marTop w:val="0"/>
      <w:marBottom w:val="0"/>
      <w:divBdr>
        <w:top w:val="none" w:sz="0" w:space="0" w:color="auto"/>
        <w:left w:val="none" w:sz="0" w:space="0" w:color="auto"/>
        <w:bottom w:val="none" w:sz="0" w:space="0" w:color="auto"/>
        <w:right w:val="none" w:sz="0" w:space="0" w:color="auto"/>
      </w:divBdr>
    </w:div>
    <w:div w:id="397481832">
      <w:bodyDiv w:val="1"/>
      <w:marLeft w:val="0"/>
      <w:marRight w:val="0"/>
      <w:marTop w:val="0"/>
      <w:marBottom w:val="0"/>
      <w:divBdr>
        <w:top w:val="none" w:sz="0" w:space="0" w:color="auto"/>
        <w:left w:val="none" w:sz="0" w:space="0" w:color="auto"/>
        <w:bottom w:val="none" w:sz="0" w:space="0" w:color="auto"/>
        <w:right w:val="none" w:sz="0" w:space="0" w:color="auto"/>
      </w:divBdr>
    </w:div>
    <w:div w:id="418985114">
      <w:bodyDiv w:val="1"/>
      <w:marLeft w:val="0"/>
      <w:marRight w:val="0"/>
      <w:marTop w:val="0"/>
      <w:marBottom w:val="0"/>
      <w:divBdr>
        <w:top w:val="none" w:sz="0" w:space="0" w:color="auto"/>
        <w:left w:val="none" w:sz="0" w:space="0" w:color="auto"/>
        <w:bottom w:val="none" w:sz="0" w:space="0" w:color="auto"/>
        <w:right w:val="none" w:sz="0" w:space="0" w:color="auto"/>
      </w:divBdr>
    </w:div>
    <w:div w:id="459690692">
      <w:bodyDiv w:val="1"/>
      <w:marLeft w:val="0"/>
      <w:marRight w:val="0"/>
      <w:marTop w:val="0"/>
      <w:marBottom w:val="0"/>
      <w:divBdr>
        <w:top w:val="none" w:sz="0" w:space="0" w:color="auto"/>
        <w:left w:val="none" w:sz="0" w:space="0" w:color="auto"/>
        <w:bottom w:val="none" w:sz="0" w:space="0" w:color="auto"/>
        <w:right w:val="none" w:sz="0" w:space="0" w:color="auto"/>
      </w:divBdr>
    </w:div>
    <w:div w:id="470637788">
      <w:bodyDiv w:val="1"/>
      <w:marLeft w:val="0"/>
      <w:marRight w:val="0"/>
      <w:marTop w:val="0"/>
      <w:marBottom w:val="0"/>
      <w:divBdr>
        <w:top w:val="none" w:sz="0" w:space="0" w:color="auto"/>
        <w:left w:val="none" w:sz="0" w:space="0" w:color="auto"/>
        <w:bottom w:val="none" w:sz="0" w:space="0" w:color="auto"/>
        <w:right w:val="none" w:sz="0" w:space="0" w:color="auto"/>
      </w:divBdr>
    </w:div>
    <w:div w:id="516238526">
      <w:bodyDiv w:val="1"/>
      <w:marLeft w:val="0"/>
      <w:marRight w:val="0"/>
      <w:marTop w:val="0"/>
      <w:marBottom w:val="0"/>
      <w:divBdr>
        <w:top w:val="none" w:sz="0" w:space="0" w:color="auto"/>
        <w:left w:val="none" w:sz="0" w:space="0" w:color="auto"/>
        <w:bottom w:val="none" w:sz="0" w:space="0" w:color="auto"/>
        <w:right w:val="none" w:sz="0" w:space="0" w:color="auto"/>
      </w:divBdr>
    </w:div>
    <w:div w:id="519315300">
      <w:bodyDiv w:val="1"/>
      <w:marLeft w:val="0"/>
      <w:marRight w:val="0"/>
      <w:marTop w:val="0"/>
      <w:marBottom w:val="0"/>
      <w:divBdr>
        <w:top w:val="none" w:sz="0" w:space="0" w:color="auto"/>
        <w:left w:val="none" w:sz="0" w:space="0" w:color="auto"/>
        <w:bottom w:val="none" w:sz="0" w:space="0" w:color="auto"/>
        <w:right w:val="none" w:sz="0" w:space="0" w:color="auto"/>
      </w:divBdr>
    </w:div>
    <w:div w:id="553665327">
      <w:bodyDiv w:val="1"/>
      <w:marLeft w:val="0"/>
      <w:marRight w:val="0"/>
      <w:marTop w:val="0"/>
      <w:marBottom w:val="0"/>
      <w:divBdr>
        <w:top w:val="none" w:sz="0" w:space="0" w:color="auto"/>
        <w:left w:val="none" w:sz="0" w:space="0" w:color="auto"/>
        <w:bottom w:val="none" w:sz="0" w:space="0" w:color="auto"/>
        <w:right w:val="none" w:sz="0" w:space="0" w:color="auto"/>
      </w:divBdr>
    </w:div>
    <w:div w:id="561058776">
      <w:bodyDiv w:val="1"/>
      <w:marLeft w:val="0"/>
      <w:marRight w:val="0"/>
      <w:marTop w:val="0"/>
      <w:marBottom w:val="0"/>
      <w:divBdr>
        <w:top w:val="none" w:sz="0" w:space="0" w:color="auto"/>
        <w:left w:val="none" w:sz="0" w:space="0" w:color="auto"/>
        <w:bottom w:val="none" w:sz="0" w:space="0" w:color="auto"/>
        <w:right w:val="none" w:sz="0" w:space="0" w:color="auto"/>
      </w:divBdr>
    </w:div>
    <w:div w:id="596864470">
      <w:bodyDiv w:val="1"/>
      <w:marLeft w:val="0"/>
      <w:marRight w:val="0"/>
      <w:marTop w:val="0"/>
      <w:marBottom w:val="0"/>
      <w:divBdr>
        <w:top w:val="none" w:sz="0" w:space="0" w:color="auto"/>
        <w:left w:val="none" w:sz="0" w:space="0" w:color="auto"/>
        <w:bottom w:val="none" w:sz="0" w:space="0" w:color="auto"/>
        <w:right w:val="none" w:sz="0" w:space="0" w:color="auto"/>
      </w:divBdr>
    </w:div>
    <w:div w:id="603466027">
      <w:bodyDiv w:val="1"/>
      <w:marLeft w:val="0"/>
      <w:marRight w:val="0"/>
      <w:marTop w:val="0"/>
      <w:marBottom w:val="0"/>
      <w:divBdr>
        <w:top w:val="none" w:sz="0" w:space="0" w:color="auto"/>
        <w:left w:val="none" w:sz="0" w:space="0" w:color="auto"/>
        <w:bottom w:val="none" w:sz="0" w:space="0" w:color="auto"/>
        <w:right w:val="none" w:sz="0" w:space="0" w:color="auto"/>
      </w:divBdr>
    </w:div>
    <w:div w:id="624240718">
      <w:bodyDiv w:val="1"/>
      <w:marLeft w:val="0"/>
      <w:marRight w:val="0"/>
      <w:marTop w:val="0"/>
      <w:marBottom w:val="0"/>
      <w:divBdr>
        <w:top w:val="none" w:sz="0" w:space="0" w:color="auto"/>
        <w:left w:val="none" w:sz="0" w:space="0" w:color="auto"/>
        <w:bottom w:val="none" w:sz="0" w:space="0" w:color="auto"/>
        <w:right w:val="none" w:sz="0" w:space="0" w:color="auto"/>
      </w:divBdr>
    </w:div>
    <w:div w:id="638268504">
      <w:bodyDiv w:val="1"/>
      <w:marLeft w:val="0"/>
      <w:marRight w:val="0"/>
      <w:marTop w:val="0"/>
      <w:marBottom w:val="0"/>
      <w:divBdr>
        <w:top w:val="none" w:sz="0" w:space="0" w:color="auto"/>
        <w:left w:val="none" w:sz="0" w:space="0" w:color="auto"/>
        <w:bottom w:val="none" w:sz="0" w:space="0" w:color="auto"/>
        <w:right w:val="none" w:sz="0" w:space="0" w:color="auto"/>
      </w:divBdr>
    </w:div>
    <w:div w:id="668630584">
      <w:bodyDiv w:val="1"/>
      <w:marLeft w:val="0"/>
      <w:marRight w:val="0"/>
      <w:marTop w:val="0"/>
      <w:marBottom w:val="0"/>
      <w:divBdr>
        <w:top w:val="none" w:sz="0" w:space="0" w:color="auto"/>
        <w:left w:val="none" w:sz="0" w:space="0" w:color="auto"/>
        <w:bottom w:val="none" w:sz="0" w:space="0" w:color="auto"/>
        <w:right w:val="none" w:sz="0" w:space="0" w:color="auto"/>
      </w:divBdr>
    </w:div>
    <w:div w:id="710615579">
      <w:bodyDiv w:val="1"/>
      <w:marLeft w:val="0"/>
      <w:marRight w:val="0"/>
      <w:marTop w:val="0"/>
      <w:marBottom w:val="0"/>
      <w:divBdr>
        <w:top w:val="none" w:sz="0" w:space="0" w:color="auto"/>
        <w:left w:val="none" w:sz="0" w:space="0" w:color="auto"/>
        <w:bottom w:val="none" w:sz="0" w:space="0" w:color="auto"/>
        <w:right w:val="none" w:sz="0" w:space="0" w:color="auto"/>
      </w:divBdr>
    </w:div>
    <w:div w:id="712728678">
      <w:bodyDiv w:val="1"/>
      <w:marLeft w:val="0"/>
      <w:marRight w:val="0"/>
      <w:marTop w:val="0"/>
      <w:marBottom w:val="0"/>
      <w:divBdr>
        <w:top w:val="none" w:sz="0" w:space="0" w:color="auto"/>
        <w:left w:val="none" w:sz="0" w:space="0" w:color="auto"/>
        <w:bottom w:val="none" w:sz="0" w:space="0" w:color="auto"/>
        <w:right w:val="none" w:sz="0" w:space="0" w:color="auto"/>
      </w:divBdr>
    </w:div>
    <w:div w:id="757865648">
      <w:bodyDiv w:val="1"/>
      <w:marLeft w:val="0"/>
      <w:marRight w:val="0"/>
      <w:marTop w:val="0"/>
      <w:marBottom w:val="0"/>
      <w:divBdr>
        <w:top w:val="none" w:sz="0" w:space="0" w:color="auto"/>
        <w:left w:val="none" w:sz="0" w:space="0" w:color="auto"/>
        <w:bottom w:val="none" w:sz="0" w:space="0" w:color="auto"/>
        <w:right w:val="none" w:sz="0" w:space="0" w:color="auto"/>
      </w:divBdr>
    </w:div>
    <w:div w:id="764232611">
      <w:bodyDiv w:val="1"/>
      <w:marLeft w:val="0"/>
      <w:marRight w:val="0"/>
      <w:marTop w:val="0"/>
      <w:marBottom w:val="0"/>
      <w:divBdr>
        <w:top w:val="none" w:sz="0" w:space="0" w:color="auto"/>
        <w:left w:val="none" w:sz="0" w:space="0" w:color="auto"/>
        <w:bottom w:val="none" w:sz="0" w:space="0" w:color="auto"/>
        <w:right w:val="none" w:sz="0" w:space="0" w:color="auto"/>
      </w:divBdr>
    </w:div>
    <w:div w:id="818226650">
      <w:bodyDiv w:val="1"/>
      <w:marLeft w:val="0"/>
      <w:marRight w:val="0"/>
      <w:marTop w:val="0"/>
      <w:marBottom w:val="0"/>
      <w:divBdr>
        <w:top w:val="none" w:sz="0" w:space="0" w:color="auto"/>
        <w:left w:val="none" w:sz="0" w:space="0" w:color="auto"/>
        <w:bottom w:val="none" w:sz="0" w:space="0" w:color="auto"/>
        <w:right w:val="none" w:sz="0" w:space="0" w:color="auto"/>
      </w:divBdr>
    </w:div>
    <w:div w:id="828136401">
      <w:bodyDiv w:val="1"/>
      <w:marLeft w:val="0"/>
      <w:marRight w:val="0"/>
      <w:marTop w:val="0"/>
      <w:marBottom w:val="0"/>
      <w:divBdr>
        <w:top w:val="none" w:sz="0" w:space="0" w:color="auto"/>
        <w:left w:val="none" w:sz="0" w:space="0" w:color="auto"/>
        <w:bottom w:val="none" w:sz="0" w:space="0" w:color="auto"/>
        <w:right w:val="none" w:sz="0" w:space="0" w:color="auto"/>
      </w:divBdr>
    </w:div>
    <w:div w:id="877861229">
      <w:bodyDiv w:val="1"/>
      <w:marLeft w:val="0"/>
      <w:marRight w:val="0"/>
      <w:marTop w:val="0"/>
      <w:marBottom w:val="0"/>
      <w:divBdr>
        <w:top w:val="none" w:sz="0" w:space="0" w:color="auto"/>
        <w:left w:val="none" w:sz="0" w:space="0" w:color="auto"/>
        <w:bottom w:val="none" w:sz="0" w:space="0" w:color="auto"/>
        <w:right w:val="none" w:sz="0" w:space="0" w:color="auto"/>
      </w:divBdr>
    </w:div>
    <w:div w:id="883446131">
      <w:bodyDiv w:val="1"/>
      <w:marLeft w:val="0"/>
      <w:marRight w:val="0"/>
      <w:marTop w:val="0"/>
      <w:marBottom w:val="0"/>
      <w:divBdr>
        <w:top w:val="none" w:sz="0" w:space="0" w:color="auto"/>
        <w:left w:val="none" w:sz="0" w:space="0" w:color="auto"/>
        <w:bottom w:val="none" w:sz="0" w:space="0" w:color="auto"/>
        <w:right w:val="none" w:sz="0" w:space="0" w:color="auto"/>
      </w:divBdr>
    </w:div>
    <w:div w:id="908921814">
      <w:bodyDiv w:val="1"/>
      <w:marLeft w:val="0"/>
      <w:marRight w:val="0"/>
      <w:marTop w:val="0"/>
      <w:marBottom w:val="0"/>
      <w:divBdr>
        <w:top w:val="none" w:sz="0" w:space="0" w:color="auto"/>
        <w:left w:val="none" w:sz="0" w:space="0" w:color="auto"/>
        <w:bottom w:val="none" w:sz="0" w:space="0" w:color="auto"/>
        <w:right w:val="none" w:sz="0" w:space="0" w:color="auto"/>
      </w:divBdr>
    </w:div>
    <w:div w:id="935138634">
      <w:bodyDiv w:val="1"/>
      <w:marLeft w:val="0"/>
      <w:marRight w:val="0"/>
      <w:marTop w:val="0"/>
      <w:marBottom w:val="0"/>
      <w:divBdr>
        <w:top w:val="none" w:sz="0" w:space="0" w:color="auto"/>
        <w:left w:val="none" w:sz="0" w:space="0" w:color="auto"/>
        <w:bottom w:val="none" w:sz="0" w:space="0" w:color="auto"/>
        <w:right w:val="none" w:sz="0" w:space="0" w:color="auto"/>
      </w:divBdr>
    </w:div>
    <w:div w:id="950168942">
      <w:bodyDiv w:val="1"/>
      <w:marLeft w:val="0"/>
      <w:marRight w:val="0"/>
      <w:marTop w:val="0"/>
      <w:marBottom w:val="0"/>
      <w:divBdr>
        <w:top w:val="none" w:sz="0" w:space="0" w:color="auto"/>
        <w:left w:val="none" w:sz="0" w:space="0" w:color="auto"/>
        <w:bottom w:val="none" w:sz="0" w:space="0" w:color="auto"/>
        <w:right w:val="none" w:sz="0" w:space="0" w:color="auto"/>
      </w:divBdr>
    </w:div>
    <w:div w:id="1017274051">
      <w:bodyDiv w:val="1"/>
      <w:marLeft w:val="0"/>
      <w:marRight w:val="0"/>
      <w:marTop w:val="0"/>
      <w:marBottom w:val="0"/>
      <w:divBdr>
        <w:top w:val="none" w:sz="0" w:space="0" w:color="auto"/>
        <w:left w:val="none" w:sz="0" w:space="0" w:color="auto"/>
        <w:bottom w:val="none" w:sz="0" w:space="0" w:color="auto"/>
        <w:right w:val="none" w:sz="0" w:space="0" w:color="auto"/>
      </w:divBdr>
    </w:div>
    <w:div w:id="1035739281">
      <w:bodyDiv w:val="1"/>
      <w:marLeft w:val="0"/>
      <w:marRight w:val="0"/>
      <w:marTop w:val="0"/>
      <w:marBottom w:val="0"/>
      <w:divBdr>
        <w:top w:val="none" w:sz="0" w:space="0" w:color="auto"/>
        <w:left w:val="none" w:sz="0" w:space="0" w:color="auto"/>
        <w:bottom w:val="none" w:sz="0" w:space="0" w:color="auto"/>
        <w:right w:val="none" w:sz="0" w:space="0" w:color="auto"/>
      </w:divBdr>
    </w:div>
    <w:div w:id="1043872212">
      <w:bodyDiv w:val="1"/>
      <w:marLeft w:val="0"/>
      <w:marRight w:val="0"/>
      <w:marTop w:val="0"/>
      <w:marBottom w:val="0"/>
      <w:divBdr>
        <w:top w:val="none" w:sz="0" w:space="0" w:color="auto"/>
        <w:left w:val="none" w:sz="0" w:space="0" w:color="auto"/>
        <w:bottom w:val="none" w:sz="0" w:space="0" w:color="auto"/>
        <w:right w:val="none" w:sz="0" w:space="0" w:color="auto"/>
      </w:divBdr>
    </w:div>
    <w:div w:id="1083457126">
      <w:bodyDiv w:val="1"/>
      <w:marLeft w:val="0"/>
      <w:marRight w:val="0"/>
      <w:marTop w:val="0"/>
      <w:marBottom w:val="0"/>
      <w:divBdr>
        <w:top w:val="none" w:sz="0" w:space="0" w:color="auto"/>
        <w:left w:val="none" w:sz="0" w:space="0" w:color="auto"/>
        <w:bottom w:val="none" w:sz="0" w:space="0" w:color="auto"/>
        <w:right w:val="none" w:sz="0" w:space="0" w:color="auto"/>
      </w:divBdr>
    </w:div>
    <w:div w:id="1087579113">
      <w:bodyDiv w:val="1"/>
      <w:marLeft w:val="0"/>
      <w:marRight w:val="0"/>
      <w:marTop w:val="0"/>
      <w:marBottom w:val="0"/>
      <w:divBdr>
        <w:top w:val="none" w:sz="0" w:space="0" w:color="auto"/>
        <w:left w:val="none" w:sz="0" w:space="0" w:color="auto"/>
        <w:bottom w:val="none" w:sz="0" w:space="0" w:color="auto"/>
        <w:right w:val="none" w:sz="0" w:space="0" w:color="auto"/>
      </w:divBdr>
    </w:div>
    <w:div w:id="1095829528">
      <w:bodyDiv w:val="1"/>
      <w:marLeft w:val="0"/>
      <w:marRight w:val="0"/>
      <w:marTop w:val="0"/>
      <w:marBottom w:val="0"/>
      <w:divBdr>
        <w:top w:val="none" w:sz="0" w:space="0" w:color="auto"/>
        <w:left w:val="none" w:sz="0" w:space="0" w:color="auto"/>
        <w:bottom w:val="none" w:sz="0" w:space="0" w:color="auto"/>
        <w:right w:val="none" w:sz="0" w:space="0" w:color="auto"/>
      </w:divBdr>
    </w:div>
    <w:div w:id="1108542691">
      <w:bodyDiv w:val="1"/>
      <w:marLeft w:val="0"/>
      <w:marRight w:val="0"/>
      <w:marTop w:val="0"/>
      <w:marBottom w:val="0"/>
      <w:divBdr>
        <w:top w:val="none" w:sz="0" w:space="0" w:color="auto"/>
        <w:left w:val="none" w:sz="0" w:space="0" w:color="auto"/>
        <w:bottom w:val="none" w:sz="0" w:space="0" w:color="auto"/>
        <w:right w:val="none" w:sz="0" w:space="0" w:color="auto"/>
      </w:divBdr>
    </w:div>
    <w:div w:id="1113523260">
      <w:bodyDiv w:val="1"/>
      <w:marLeft w:val="0"/>
      <w:marRight w:val="0"/>
      <w:marTop w:val="0"/>
      <w:marBottom w:val="0"/>
      <w:divBdr>
        <w:top w:val="none" w:sz="0" w:space="0" w:color="auto"/>
        <w:left w:val="none" w:sz="0" w:space="0" w:color="auto"/>
        <w:bottom w:val="none" w:sz="0" w:space="0" w:color="auto"/>
        <w:right w:val="none" w:sz="0" w:space="0" w:color="auto"/>
      </w:divBdr>
    </w:div>
    <w:div w:id="1115058809">
      <w:bodyDiv w:val="1"/>
      <w:marLeft w:val="0"/>
      <w:marRight w:val="0"/>
      <w:marTop w:val="0"/>
      <w:marBottom w:val="0"/>
      <w:divBdr>
        <w:top w:val="none" w:sz="0" w:space="0" w:color="auto"/>
        <w:left w:val="none" w:sz="0" w:space="0" w:color="auto"/>
        <w:bottom w:val="none" w:sz="0" w:space="0" w:color="auto"/>
        <w:right w:val="none" w:sz="0" w:space="0" w:color="auto"/>
      </w:divBdr>
    </w:div>
    <w:div w:id="1140685149">
      <w:bodyDiv w:val="1"/>
      <w:marLeft w:val="0"/>
      <w:marRight w:val="0"/>
      <w:marTop w:val="0"/>
      <w:marBottom w:val="0"/>
      <w:divBdr>
        <w:top w:val="none" w:sz="0" w:space="0" w:color="auto"/>
        <w:left w:val="none" w:sz="0" w:space="0" w:color="auto"/>
        <w:bottom w:val="none" w:sz="0" w:space="0" w:color="auto"/>
        <w:right w:val="none" w:sz="0" w:space="0" w:color="auto"/>
      </w:divBdr>
    </w:div>
    <w:div w:id="1181819946">
      <w:bodyDiv w:val="1"/>
      <w:marLeft w:val="0"/>
      <w:marRight w:val="0"/>
      <w:marTop w:val="0"/>
      <w:marBottom w:val="0"/>
      <w:divBdr>
        <w:top w:val="none" w:sz="0" w:space="0" w:color="auto"/>
        <w:left w:val="none" w:sz="0" w:space="0" w:color="auto"/>
        <w:bottom w:val="none" w:sz="0" w:space="0" w:color="auto"/>
        <w:right w:val="none" w:sz="0" w:space="0" w:color="auto"/>
      </w:divBdr>
    </w:div>
    <w:div w:id="1210339954">
      <w:bodyDiv w:val="1"/>
      <w:marLeft w:val="0"/>
      <w:marRight w:val="0"/>
      <w:marTop w:val="0"/>
      <w:marBottom w:val="0"/>
      <w:divBdr>
        <w:top w:val="none" w:sz="0" w:space="0" w:color="auto"/>
        <w:left w:val="none" w:sz="0" w:space="0" w:color="auto"/>
        <w:bottom w:val="none" w:sz="0" w:space="0" w:color="auto"/>
        <w:right w:val="none" w:sz="0" w:space="0" w:color="auto"/>
      </w:divBdr>
    </w:div>
    <w:div w:id="1229881076">
      <w:bodyDiv w:val="1"/>
      <w:marLeft w:val="0"/>
      <w:marRight w:val="0"/>
      <w:marTop w:val="0"/>
      <w:marBottom w:val="0"/>
      <w:divBdr>
        <w:top w:val="none" w:sz="0" w:space="0" w:color="auto"/>
        <w:left w:val="none" w:sz="0" w:space="0" w:color="auto"/>
        <w:bottom w:val="none" w:sz="0" w:space="0" w:color="auto"/>
        <w:right w:val="none" w:sz="0" w:space="0" w:color="auto"/>
      </w:divBdr>
    </w:div>
    <w:div w:id="1236670101">
      <w:bodyDiv w:val="1"/>
      <w:marLeft w:val="0"/>
      <w:marRight w:val="0"/>
      <w:marTop w:val="0"/>
      <w:marBottom w:val="0"/>
      <w:divBdr>
        <w:top w:val="none" w:sz="0" w:space="0" w:color="auto"/>
        <w:left w:val="none" w:sz="0" w:space="0" w:color="auto"/>
        <w:bottom w:val="none" w:sz="0" w:space="0" w:color="auto"/>
        <w:right w:val="none" w:sz="0" w:space="0" w:color="auto"/>
      </w:divBdr>
    </w:div>
    <w:div w:id="1237593765">
      <w:bodyDiv w:val="1"/>
      <w:marLeft w:val="0"/>
      <w:marRight w:val="0"/>
      <w:marTop w:val="0"/>
      <w:marBottom w:val="0"/>
      <w:divBdr>
        <w:top w:val="none" w:sz="0" w:space="0" w:color="auto"/>
        <w:left w:val="none" w:sz="0" w:space="0" w:color="auto"/>
        <w:bottom w:val="none" w:sz="0" w:space="0" w:color="auto"/>
        <w:right w:val="none" w:sz="0" w:space="0" w:color="auto"/>
      </w:divBdr>
    </w:div>
    <w:div w:id="1263759324">
      <w:bodyDiv w:val="1"/>
      <w:marLeft w:val="0"/>
      <w:marRight w:val="0"/>
      <w:marTop w:val="0"/>
      <w:marBottom w:val="0"/>
      <w:divBdr>
        <w:top w:val="none" w:sz="0" w:space="0" w:color="auto"/>
        <w:left w:val="none" w:sz="0" w:space="0" w:color="auto"/>
        <w:bottom w:val="none" w:sz="0" w:space="0" w:color="auto"/>
        <w:right w:val="none" w:sz="0" w:space="0" w:color="auto"/>
      </w:divBdr>
    </w:div>
    <w:div w:id="1278367150">
      <w:bodyDiv w:val="1"/>
      <w:marLeft w:val="0"/>
      <w:marRight w:val="0"/>
      <w:marTop w:val="0"/>
      <w:marBottom w:val="0"/>
      <w:divBdr>
        <w:top w:val="none" w:sz="0" w:space="0" w:color="auto"/>
        <w:left w:val="none" w:sz="0" w:space="0" w:color="auto"/>
        <w:bottom w:val="none" w:sz="0" w:space="0" w:color="auto"/>
        <w:right w:val="none" w:sz="0" w:space="0" w:color="auto"/>
      </w:divBdr>
    </w:div>
    <w:div w:id="1279023533">
      <w:bodyDiv w:val="1"/>
      <w:marLeft w:val="0"/>
      <w:marRight w:val="0"/>
      <w:marTop w:val="0"/>
      <w:marBottom w:val="0"/>
      <w:divBdr>
        <w:top w:val="none" w:sz="0" w:space="0" w:color="auto"/>
        <w:left w:val="none" w:sz="0" w:space="0" w:color="auto"/>
        <w:bottom w:val="none" w:sz="0" w:space="0" w:color="auto"/>
        <w:right w:val="none" w:sz="0" w:space="0" w:color="auto"/>
      </w:divBdr>
    </w:div>
    <w:div w:id="1310553368">
      <w:bodyDiv w:val="1"/>
      <w:marLeft w:val="0"/>
      <w:marRight w:val="0"/>
      <w:marTop w:val="0"/>
      <w:marBottom w:val="0"/>
      <w:divBdr>
        <w:top w:val="none" w:sz="0" w:space="0" w:color="auto"/>
        <w:left w:val="none" w:sz="0" w:space="0" w:color="auto"/>
        <w:bottom w:val="none" w:sz="0" w:space="0" w:color="auto"/>
        <w:right w:val="none" w:sz="0" w:space="0" w:color="auto"/>
      </w:divBdr>
    </w:div>
    <w:div w:id="1325283124">
      <w:bodyDiv w:val="1"/>
      <w:marLeft w:val="0"/>
      <w:marRight w:val="0"/>
      <w:marTop w:val="0"/>
      <w:marBottom w:val="0"/>
      <w:divBdr>
        <w:top w:val="none" w:sz="0" w:space="0" w:color="auto"/>
        <w:left w:val="none" w:sz="0" w:space="0" w:color="auto"/>
        <w:bottom w:val="none" w:sz="0" w:space="0" w:color="auto"/>
        <w:right w:val="none" w:sz="0" w:space="0" w:color="auto"/>
      </w:divBdr>
    </w:div>
    <w:div w:id="1395007587">
      <w:bodyDiv w:val="1"/>
      <w:marLeft w:val="0"/>
      <w:marRight w:val="0"/>
      <w:marTop w:val="0"/>
      <w:marBottom w:val="0"/>
      <w:divBdr>
        <w:top w:val="none" w:sz="0" w:space="0" w:color="auto"/>
        <w:left w:val="none" w:sz="0" w:space="0" w:color="auto"/>
        <w:bottom w:val="none" w:sz="0" w:space="0" w:color="auto"/>
        <w:right w:val="none" w:sz="0" w:space="0" w:color="auto"/>
      </w:divBdr>
    </w:div>
    <w:div w:id="1451511879">
      <w:bodyDiv w:val="1"/>
      <w:marLeft w:val="0"/>
      <w:marRight w:val="0"/>
      <w:marTop w:val="0"/>
      <w:marBottom w:val="0"/>
      <w:divBdr>
        <w:top w:val="none" w:sz="0" w:space="0" w:color="auto"/>
        <w:left w:val="none" w:sz="0" w:space="0" w:color="auto"/>
        <w:bottom w:val="none" w:sz="0" w:space="0" w:color="auto"/>
        <w:right w:val="none" w:sz="0" w:space="0" w:color="auto"/>
      </w:divBdr>
    </w:div>
    <w:div w:id="1480802436">
      <w:bodyDiv w:val="1"/>
      <w:marLeft w:val="0"/>
      <w:marRight w:val="0"/>
      <w:marTop w:val="0"/>
      <w:marBottom w:val="0"/>
      <w:divBdr>
        <w:top w:val="none" w:sz="0" w:space="0" w:color="auto"/>
        <w:left w:val="none" w:sz="0" w:space="0" w:color="auto"/>
        <w:bottom w:val="none" w:sz="0" w:space="0" w:color="auto"/>
        <w:right w:val="none" w:sz="0" w:space="0" w:color="auto"/>
      </w:divBdr>
    </w:div>
    <w:div w:id="1486776076">
      <w:bodyDiv w:val="1"/>
      <w:marLeft w:val="0"/>
      <w:marRight w:val="0"/>
      <w:marTop w:val="0"/>
      <w:marBottom w:val="0"/>
      <w:divBdr>
        <w:top w:val="none" w:sz="0" w:space="0" w:color="auto"/>
        <w:left w:val="none" w:sz="0" w:space="0" w:color="auto"/>
        <w:bottom w:val="none" w:sz="0" w:space="0" w:color="auto"/>
        <w:right w:val="none" w:sz="0" w:space="0" w:color="auto"/>
      </w:divBdr>
    </w:div>
    <w:div w:id="1487209742">
      <w:bodyDiv w:val="1"/>
      <w:marLeft w:val="0"/>
      <w:marRight w:val="0"/>
      <w:marTop w:val="0"/>
      <w:marBottom w:val="0"/>
      <w:divBdr>
        <w:top w:val="none" w:sz="0" w:space="0" w:color="auto"/>
        <w:left w:val="none" w:sz="0" w:space="0" w:color="auto"/>
        <w:bottom w:val="none" w:sz="0" w:space="0" w:color="auto"/>
        <w:right w:val="none" w:sz="0" w:space="0" w:color="auto"/>
      </w:divBdr>
    </w:div>
    <w:div w:id="1492217759">
      <w:bodyDiv w:val="1"/>
      <w:marLeft w:val="0"/>
      <w:marRight w:val="0"/>
      <w:marTop w:val="0"/>
      <w:marBottom w:val="0"/>
      <w:divBdr>
        <w:top w:val="none" w:sz="0" w:space="0" w:color="auto"/>
        <w:left w:val="none" w:sz="0" w:space="0" w:color="auto"/>
        <w:bottom w:val="none" w:sz="0" w:space="0" w:color="auto"/>
        <w:right w:val="none" w:sz="0" w:space="0" w:color="auto"/>
      </w:divBdr>
    </w:div>
    <w:div w:id="1535192760">
      <w:bodyDiv w:val="1"/>
      <w:marLeft w:val="0"/>
      <w:marRight w:val="0"/>
      <w:marTop w:val="0"/>
      <w:marBottom w:val="0"/>
      <w:divBdr>
        <w:top w:val="none" w:sz="0" w:space="0" w:color="auto"/>
        <w:left w:val="none" w:sz="0" w:space="0" w:color="auto"/>
        <w:bottom w:val="none" w:sz="0" w:space="0" w:color="auto"/>
        <w:right w:val="none" w:sz="0" w:space="0" w:color="auto"/>
      </w:divBdr>
    </w:div>
    <w:div w:id="1596211578">
      <w:bodyDiv w:val="1"/>
      <w:marLeft w:val="0"/>
      <w:marRight w:val="0"/>
      <w:marTop w:val="0"/>
      <w:marBottom w:val="0"/>
      <w:divBdr>
        <w:top w:val="none" w:sz="0" w:space="0" w:color="auto"/>
        <w:left w:val="none" w:sz="0" w:space="0" w:color="auto"/>
        <w:bottom w:val="none" w:sz="0" w:space="0" w:color="auto"/>
        <w:right w:val="none" w:sz="0" w:space="0" w:color="auto"/>
      </w:divBdr>
    </w:div>
    <w:div w:id="1618293988">
      <w:bodyDiv w:val="1"/>
      <w:marLeft w:val="0"/>
      <w:marRight w:val="0"/>
      <w:marTop w:val="0"/>
      <w:marBottom w:val="0"/>
      <w:divBdr>
        <w:top w:val="none" w:sz="0" w:space="0" w:color="auto"/>
        <w:left w:val="none" w:sz="0" w:space="0" w:color="auto"/>
        <w:bottom w:val="none" w:sz="0" w:space="0" w:color="auto"/>
        <w:right w:val="none" w:sz="0" w:space="0" w:color="auto"/>
      </w:divBdr>
    </w:div>
    <w:div w:id="1642541483">
      <w:bodyDiv w:val="1"/>
      <w:marLeft w:val="0"/>
      <w:marRight w:val="0"/>
      <w:marTop w:val="0"/>
      <w:marBottom w:val="0"/>
      <w:divBdr>
        <w:top w:val="none" w:sz="0" w:space="0" w:color="auto"/>
        <w:left w:val="none" w:sz="0" w:space="0" w:color="auto"/>
        <w:bottom w:val="none" w:sz="0" w:space="0" w:color="auto"/>
        <w:right w:val="none" w:sz="0" w:space="0" w:color="auto"/>
      </w:divBdr>
    </w:div>
    <w:div w:id="1653874202">
      <w:bodyDiv w:val="1"/>
      <w:marLeft w:val="0"/>
      <w:marRight w:val="0"/>
      <w:marTop w:val="0"/>
      <w:marBottom w:val="0"/>
      <w:divBdr>
        <w:top w:val="none" w:sz="0" w:space="0" w:color="auto"/>
        <w:left w:val="none" w:sz="0" w:space="0" w:color="auto"/>
        <w:bottom w:val="none" w:sz="0" w:space="0" w:color="auto"/>
        <w:right w:val="none" w:sz="0" w:space="0" w:color="auto"/>
      </w:divBdr>
    </w:div>
    <w:div w:id="1725905783">
      <w:bodyDiv w:val="1"/>
      <w:marLeft w:val="0"/>
      <w:marRight w:val="0"/>
      <w:marTop w:val="0"/>
      <w:marBottom w:val="0"/>
      <w:divBdr>
        <w:top w:val="none" w:sz="0" w:space="0" w:color="auto"/>
        <w:left w:val="none" w:sz="0" w:space="0" w:color="auto"/>
        <w:bottom w:val="none" w:sz="0" w:space="0" w:color="auto"/>
        <w:right w:val="none" w:sz="0" w:space="0" w:color="auto"/>
      </w:divBdr>
    </w:div>
    <w:div w:id="1731616577">
      <w:bodyDiv w:val="1"/>
      <w:marLeft w:val="0"/>
      <w:marRight w:val="0"/>
      <w:marTop w:val="0"/>
      <w:marBottom w:val="0"/>
      <w:divBdr>
        <w:top w:val="none" w:sz="0" w:space="0" w:color="auto"/>
        <w:left w:val="none" w:sz="0" w:space="0" w:color="auto"/>
        <w:bottom w:val="none" w:sz="0" w:space="0" w:color="auto"/>
        <w:right w:val="none" w:sz="0" w:space="0" w:color="auto"/>
      </w:divBdr>
    </w:div>
    <w:div w:id="1736470664">
      <w:bodyDiv w:val="1"/>
      <w:marLeft w:val="0"/>
      <w:marRight w:val="0"/>
      <w:marTop w:val="0"/>
      <w:marBottom w:val="0"/>
      <w:divBdr>
        <w:top w:val="none" w:sz="0" w:space="0" w:color="auto"/>
        <w:left w:val="none" w:sz="0" w:space="0" w:color="auto"/>
        <w:bottom w:val="none" w:sz="0" w:space="0" w:color="auto"/>
        <w:right w:val="none" w:sz="0" w:space="0" w:color="auto"/>
      </w:divBdr>
    </w:div>
    <w:div w:id="1776511962">
      <w:bodyDiv w:val="1"/>
      <w:marLeft w:val="0"/>
      <w:marRight w:val="0"/>
      <w:marTop w:val="0"/>
      <w:marBottom w:val="0"/>
      <w:divBdr>
        <w:top w:val="none" w:sz="0" w:space="0" w:color="auto"/>
        <w:left w:val="none" w:sz="0" w:space="0" w:color="auto"/>
        <w:bottom w:val="none" w:sz="0" w:space="0" w:color="auto"/>
        <w:right w:val="none" w:sz="0" w:space="0" w:color="auto"/>
      </w:divBdr>
    </w:div>
    <w:div w:id="1787894372">
      <w:bodyDiv w:val="1"/>
      <w:marLeft w:val="0"/>
      <w:marRight w:val="0"/>
      <w:marTop w:val="0"/>
      <w:marBottom w:val="0"/>
      <w:divBdr>
        <w:top w:val="none" w:sz="0" w:space="0" w:color="auto"/>
        <w:left w:val="none" w:sz="0" w:space="0" w:color="auto"/>
        <w:bottom w:val="none" w:sz="0" w:space="0" w:color="auto"/>
        <w:right w:val="none" w:sz="0" w:space="0" w:color="auto"/>
      </w:divBdr>
    </w:div>
    <w:div w:id="1797094954">
      <w:bodyDiv w:val="1"/>
      <w:marLeft w:val="0"/>
      <w:marRight w:val="0"/>
      <w:marTop w:val="0"/>
      <w:marBottom w:val="0"/>
      <w:divBdr>
        <w:top w:val="none" w:sz="0" w:space="0" w:color="auto"/>
        <w:left w:val="none" w:sz="0" w:space="0" w:color="auto"/>
        <w:bottom w:val="none" w:sz="0" w:space="0" w:color="auto"/>
        <w:right w:val="none" w:sz="0" w:space="0" w:color="auto"/>
      </w:divBdr>
    </w:div>
    <w:div w:id="1803570719">
      <w:bodyDiv w:val="1"/>
      <w:marLeft w:val="0"/>
      <w:marRight w:val="0"/>
      <w:marTop w:val="0"/>
      <w:marBottom w:val="0"/>
      <w:divBdr>
        <w:top w:val="none" w:sz="0" w:space="0" w:color="auto"/>
        <w:left w:val="none" w:sz="0" w:space="0" w:color="auto"/>
        <w:bottom w:val="none" w:sz="0" w:space="0" w:color="auto"/>
        <w:right w:val="none" w:sz="0" w:space="0" w:color="auto"/>
      </w:divBdr>
    </w:div>
    <w:div w:id="1818493053">
      <w:bodyDiv w:val="1"/>
      <w:marLeft w:val="0"/>
      <w:marRight w:val="0"/>
      <w:marTop w:val="0"/>
      <w:marBottom w:val="0"/>
      <w:divBdr>
        <w:top w:val="none" w:sz="0" w:space="0" w:color="auto"/>
        <w:left w:val="none" w:sz="0" w:space="0" w:color="auto"/>
        <w:bottom w:val="none" w:sz="0" w:space="0" w:color="auto"/>
        <w:right w:val="none" w:sz="0" w:space="0" w:color="auto"/>
      </w:divBdr>
    </w:div>
    <w:div w:id="1879512879">
      <w:bodyDiv w:val="1"/>
      <w:marLeft w:val="0"/>
      <w:marRight w:val="0"/>
      <w:marTop w:val="0"/>
      <w:marBottom w:val="0"/>
      <w:divBdr>
        <w:top w:val="none" w:sz="0" w:space="0" w:color="auto"/>
        <w:left w:val="none" w:sz="0" w:space="0" w:color="auto"/>
        <w:bottom w:val="none" w:sz="0" w:space="0" w:color="auto"/>
        <w:right w:val="none" w:sz="0" w:space="0" w:color="auto"/>
      </w:divBdr>
    </w:div>
    <w:div w:id="1902055769">
      <w:bodyDiv w:val="1"/>
      <w:marLeft w:val="0"/>
      <w:marRight w:val="0"/>
      <w:marTop w:val="0"/>
      <w:marBottom w:val="0"/>
      <w:divBdr>
        <w:top w:val="none" w:sz="0" w:space="0" w:color="auto"/>
        <w:left w:val="none" w:sz="0" w:space="0" w:color="auto"/>
        <w:bottom w:val="none" w:sz="0" w:space="0" w:color="auto"/>
        <w:right w:val="none" w:sz="0" w:space="0" w:color="auto"/>
      </w:divBdr>
    </w:div>
    <w:div w:id="1942834982">
      <w:bodyDiv w:val="1"/>
      <w:marLeft w:val="0"/>
      <w:marRight w:val="0"/>
      <w:marTop w:val="0"/>
      <w:marBottom w:val="0"/>
      <w:divBdr>
        <w:top w:val="none" w:sz="0" w:space="0" w:color="auto"/>
        <w:left w:val="none" w:sz="0" w:space="0" w:color="auto"/>
        <w:bottom w:val="none" w:sz="0" w:space="0" w:color="auto"/>
        <w:right w:val="none" w:sz="0" w:space="0" w:color="auto"/>
      </w:divBdr>
    </w:div>
    <w:div w:id="1951474146">
      <w:bodyDiv w:val="1"/>
      <w:marLeft w:val="0"/>
      <w:marRight w:val="0"/>
      <w:marTop w:val="0"/>
      <w:marBottom w:val="0"/>
      <w:divBdr>
        <w:top w:val="none" w:sz="0" w:space="0" w:color="auto"/>
        <w:left w:val="none" w:sz="0" w:space="0" w:color="auto"/>
        <w:bottom w:val="none" w:sz="0" w:space="0" w:color="auto"/>
        <w:right w:val="none" w:sz="0" w:space="0" w:color="auto"/>
      </w:divBdr>
    </w:div>
    <w:div w:id="1966503531">
      <w:bodyDiv w:val="1"/>
      <w:marLeft w:val="0"/>
      <w:marRight w:val="0"/>
      <w:marTop w:val="0"/>
      <w:marBottom w:val="0"/>
      <w:divBdr>
        <w:top w:val="none" w:sz="0" w:space="0" w:color="auto"/>
        <w:left w:val="none" w:sz="0" w:space="0" w:color="auto"/>
        <w:bottom w:val="none" w:sz="0" w:space="0" w:color="auto"/>
        <w:right w:val="none" w:sz="0" w:space="0" w:color="auto"/>
      </w:divBdr>
    </w:div>
    <w:div w:id="2068793913">
      <w:bodyDiv w:val="1"/>
      <w:marLeft w:val="0"/>
      <w:marRight w:val="0"/>
      <w:marTop w:val="0"/>
      <w:marBottom w:val="0"/>
      <w:divBdr>
        <w:top w:val="none" w:sz="0" w:space="0" w:color="auto"/>
        <w:left w:val="none" w:sz="0" w:space="0" w:color="auto"/>
        <w:bottom w:val="none" w:sz="0" w:space="0" w:color="auto"/>
        <w:right w:val="none" w:sz="0" w:space="0" w:color="auto"/>
      </w:divBdr>
    </w:div>
    <w:div w:id="2101948304">
      <w:bodyDiv w:val="1"/>
      <w:marLeft w:val="0"/>
      <w:marRight w:val="0"/>
      <w:marTop w:val="0"/>
      <w:marBottom w:val="0"/>
      <w:divBdr>
        <w:top w:val="none" w:sz="0" w:space="0" w:color="auto"/>
        <w:left w:val="none" w:sz="0" w:space="0" w:color="auto"/>
        <w:bottom w:val="none" w:sz="0" w:space="0" w:color="auto"/>
        <w:right w:val="none" w:sz="0" w:space="0" w:color="auto"/>
      </w:divBdr>
    </w:div>
    <w:div w:id="2142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0.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4E40-6554-4543-9353-5D717378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Functional Specification</vt:lpstr>
    </vt:vector>
  </TitlesOfParts>
  <Company>Home</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Specification</dc:title>
  <dc:creator>Home</dc:creator>
  <cp:lastModifiedBy>Microsoft Office User</cp:lastModifiedBy>
  <cp:revision>23</cp:revision>
  <cp:lastPrinted>2009-07-23T06:06:00Z</cp:lastPrinted>
  <dcterms:created xsi:type="dcterms:W3CDTF">2025-03-26T04:01:00Z</dcterms:created>
  <dcterms:modified xsi:type="dcterms:W3CDTF">2026-03-13T09:34:00Z</dcterms:modified>
</cp:coreProperties>
</file>