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03DD40E" w:rsidR="003C6B27" w:rsidRPr="00BB273C" w:rsidRDefault="00A32E94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A32E94">
              <w:rPr>
                <w:rFonts w:ascii="DengXian" w:eastAsia="DengXian" w:hAnsi="DengXian"/>
                <w:color w:val="000000"/>
              </w:rPr>
              <w:t>创维4.5L空气炸锅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33759B9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E6F3E8B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A32E94" w:rsidRPr="00A32E94">
              <w:rPr>
                <w:rFonts w:ascii="DengXian" w:eastAsia="DengXian" w:hAnsi="DengXian"/>
                <w:color w:val="000000"/>
              </w:rPr>
              <w:t>创维4.5L空气炸锅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C1DFD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A32E94" w:rsidRPr="00A32E94">
              <w:rPr>
                <w:rFonts w:ascii="DengXian" w:eastAsia="DengXian" w:hAnsi="DengXian"/>
                <w:color w:val="000000"/>
              </w:rPr>
              <w:t>创维4.5L空气炸锅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586D936" w:rsidR="00832E3C" w:rsidRDefault="00A32E94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A32E94">
              <w:rPr>
                <w:rFonts w:ascii="DengXian" w:eastAsia="DengXian" w:hAnsi="DengXian"/>
                <w:color w:val="000000"/>
              </w:rPr>
              <w:t>创维4.5L空气炸锅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忠冠衡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A32E94" w14:paraId="278F013B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8DBBA67" w14:textId="77777777" w:rsidR="00A32E94" w:rsidRDefault="00A32E94" w:rsidP="00A32E9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CAB3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创维4.5L空气炸锅</w:t>
                  </w:r>
                </w:p>
              </w:tc>
            </w:tr>
            <w:tr w:rsidR="00A32E94" w14:paraId="304EF109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2F03DC" w14:textId="77777777" w:rsidR="00A32E94" w:rsidRDefault="00A32E94" w:rsidP="00A32E94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3D715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A32E94" w14:paraId="65753FD0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81A6C8" w14:textId="77777777" w:rsidR="00A32E94" w:rsidRDefault="00A32E94" w:rsidP="00A32E94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82F8F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32E94" w14:paraId="2993088D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E1DF79C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10ED6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外交官拉杆箱后面</w:t>
                  </w:r>
                </w:p>
              </w:tc>
            </w:tr>
            <w:tr w:rsidR="00A32E94" w14:paraId="7BD0CE5D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8BBD6C7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B43B2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A32E94" w14:paraId="716A0E28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489C9A9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A2640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32E94" w14:paraId="38D9BA84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AE1B7B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0F668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32E94" w14:paraId="401B9400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3D51F6A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2E798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A32E94" w14:paraId="0C5F4F48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D099F7C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4FEE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A32E94" w14:paraId="355F22E2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712D56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50E36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32E94" w14:paraId="65ABDCFD" w14:textId="77777777" w:rsidTr="00A32E94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9F5EB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C0C97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339</w:t>
                  </w:r>
                </w:p>
              </w:tc>
            </w:tr>
            <w:tr w:rsidR="00A32E94" w14:paraId="7403CE1B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D49B17A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A4772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32E94" w14:paraId="7D578C78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06DF03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66403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32E94" w14:paraId="0668A8C5" w14:textId="77777777" w:rsidTr="00A32E94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B4DF71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CB1AB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A32E94" w14:paraId="25490CD7" w14:textId="77777777" w:rsidTr="00A32E94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F3127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DB015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32E94" w14:paraId="18727882" w14:textId="77777777" w:rsidTr="00A32E94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E6D91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E4F3B" w14:textId="77777777" w:rsidR="00A32E94" w:rsidRDefault="00A32E94" w:rsidP="00A32E94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E7D5" w14:textId="77777777" w:rsidR="00D85490" w:rsidRDefault="00D85490">
      <w:r>
        <w:separator/>
      </w:r>
    </w:p>
  </w:endnote>
  <w:endnote w:type="continuationSeparator" w:id="0">
    <w:p w14:paraId="646A24FB" w14:textId="77777777" w:rsidR="00D85490" w:rsidRDefault="00D8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8549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38B4C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198CFB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8549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F52167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1349AD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CFDB2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85490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389B" w14:textId="77777777" w:rsidR="00D85490" w:rsidRDefault="00D85490">
      <w:r>
        <w:separator/>
      </w:r>
    </w:p>
  </w:footnote>
  <w:footnote w:type="continuationSeparator" w:id="0">
    <w:p w14:paraId="056E5EA0" w14:textId="77777777" w:rsidR="00D85490" w:rsidRDefault="00D8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490">
      <w:rPr>
        <w:noProof/>
      </w:rPr>
      <w:pict w14:anchorId="3C66200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8549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FA542D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407452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85490" w:rsidP="00D807AF">
    <w:pPr>
      <w:pStyle w:val="a3"/>
      <w:ind w:firstLineChars="1500" w:firstLine="3600"/>
    </w:pPr>
    <w:r>
      <w:rPr>
        <w:noProof/>
      </w:rPr>
      <w:pict w14:anchorId="7F29A91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212</cp:revision>
  <cp:lastPrinted>2009-07-23T06:06:00Z</cp:lastPrinted>
  <dcterms:created xsi:type="dcterms:W3CDTF">2019-01-11T02:07:00Z</dcterms:created>
  <dcterms:modified xsi:type="dcterms:W3CDTF">2022-09-07T08:49:00Z</dcterms:modified>
</cp:coreProperties>
</file>