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34" w:rsidRPr="002F6BE0" w:rsidRDefault="008C6734" w:rsidP="008C6734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52"/>
          <w:szCs w:val="52"/>
          <w:lang w:eastAsia="zh-CN"/>
        </w:rPr>
      </w:pPr>
      <w:r w:rsidRPr="002F6BE0">
        <w:rPr>
          <w:rFonts w:asciiTheme="minorHAnsi" w:eastAsiaTheme="minorEastAsia" w:hAnsiTheme="minorHAnsi" w:cstheme="minorBidi" w:hint="eastAsia"/>
          <w:b/>
          <w:bCs/>
          <w:kern w:val="2"/>
          <w:sz w:val="52"/>
          <w:szCs w:val="52"/>
          <w:lang w:eastAsia="zh-CN"/>
        </w:rPr>
        <w:t>需求审批表</w:t>
      </w:r>
    </w:p>
    <w:p w:rsidR="008C6734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p w:rsidR="008C6734" w:rsidRPr="002F6BE0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tbl>
      <w:tblPr>
        <w:tblStyle w:val="a8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8C6734" w:rsidRPr="002F6BE0" w:rsidTr="00BE6383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21"/>
                <w:szCs w:val="22"/>
                <w:lang w:eastAsia="zh-CN"/>
              </w:rPr>
              <w:t>闪送</w:t>
            </w:r>
            <w:proofErr w:type="gramEnd"/>
            <w:r w:rsidR="00C86AD8">
              <w:rPr>
                <w:rFonts w:eastAsiaTheme="minorEastAsia" w:hint="eastAsia"/>
                <w:sz w:val="21"/>
                <w:szCs w:val="22"/>
                <w:lang w:eastAsia="zh-CN"/>
              </w:rPr>
              <w:t>/</w:t>
            </w:r>
            <w:r w:rsidR="00C86AD8">
              <w:rPr>
                <w:rFonts w:eastAsiaTheme="minorEastAsia" w:hint="eastAsia"/>
                <w:sz w:val="21"/>
                <w:szCs w:val="22"/>
                <w:lang w:eastAsia="zh-CN"/>
              </w:rPr>
              <w:t>领取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加收服务费</w:t>
            </w:r>
            <w:r w:rsidRPr="0047328F">
              <w:rPr>
                <w:rFonts w:eastAsiaTheme="minorEastAsia" w:hint="eastAsia"/>
                <w:sz w:val="21"/>
                <w:szCs w:val="22"/>
                <w:lang w:eastAsia="zh-CN"/>
              </w:rPr>
              <w:t>需求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申请时间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594A1B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20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2"/>
                <w:lang w:eastAsia="zh-CN"/>
              </w:rPr>
              <w:t>04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 w:rsidR="007210BB">
              <w:rPr>
                <w:rFonts w:eastAsiaTheme="minorEastAsia"/>
                <w:sz w:val="21"/>
                <w:szCs w:val="22"/>
                <w:lang w:eastAsia="zh-CN"/>
              </w:rPr>
              <w:t>26</w:t>
            </w:r>
          </w:p>
        </w:tc>
      </w:tr>
      <w:tr w:rsidR="008C6734" w:rsidRPr="002F6BE0" w:rsidTr="00BE6383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:rsidR="008C6734" w:rsidRPr="008C6734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 w:rsidRPr="008C6734"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  <w:t>M</w:t>
            </w:r>
            <w:r w:rsidRPr="008C6734"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ar</w:t>
            </w:r>
            <w:r w:rsidRPr="008C6734"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  <w:t>k</w:t>
            </w:r>
          </w:p>
        </w:tc>
      </w:tr>
      <w:tr w:rsidR="008C6734" w:rsidRPr="002F6BE0" w:rsidTr="00BE6383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6734" w:rsidRPr="002F6BE0" w:rsidRDefault="008C673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/>
                <w:sz w:val="21"/>
                <w:szCs w:val="22"/>
                <w:lang w:eastAsia="zh-CN"/>
              </w:rPr>
              <w:t>20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2</w:t>
            </w:r>
            <w:r w:rsidR="007210BB">
              <w:rPr>
                <w:rFonts w:eastAsiaTheme="minorEastAsia"/>
                <w:sz w:val="21"/>
                <w:szCs w:val="22"/>
                <w:lang w:eastAsia="zh-CN"/>
              </w:rPr>
              <w:t>20426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6734" w:rsidRPr="008C6734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proofErr w:type="gramStart"/>
            <w:r w:rsidRPr="008C6734"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  <w:t>王启星</w:t>
            </w:r>
            <w:proofErr w:type="gramEnd"/>
          </w:p>
        </w:tc>
      </w:tr>
      <w:tr w:rsidR="008C6734" w:rsidRPr="002F6BE0" w:rsidTr="00BE6383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需求类型：</w:t>
            </w:r>
          </w:p>
        </w:tc>
      </w:tr>
      <w:tr w:rsidR="008C6734" w:rsidRPr="002F6BE0" w:rsidTr="00BE6383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:rsidR="008C6734" w:rsidRPr="002F6BE0" w:rsidRDefault="008C673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sz w:val="18"/>
                <w:szCs w:val="18"/>
                <w:lang w:eastAsia="zh-CN"/>
              </w:rPr>
              <w:t>√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系统优化（业务规则变化，已有功能调整）</w:t>
            </w:r>
          </w:p>
        </w:tc>
      </w:tr>
      <w:tr w:rsidR="008C6734" w:rsidRPr="002F6BE0" w:rsidTr="00BE6383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其他：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_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______________________</w:t>
            </w:r>
          </w:p>
        </w:tc>
      </w:tr>
      <w:tr w:rsidR="008C6734" w:rsidRPr="002F6BE0" w:rsidTr="00BE6383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:rsidR="008C6734" w:rsidRPr="008A3E05" w:rsidRDefault="008C6734" w:rsidP="00BE6383">
            <w:pPr>
              <w:rPr>
                <w:rFonts w:eastAsiaTheme="minorEastAsia"/>
                <w:b/>
                <w:sz w:val="21"/>
                <w:szCs w:val="22"/>
                <w:lang w:eastAsia="zh-CN"/>
              </w:rPr>
            </w:pPr>
            <w:r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需求内容叙述</w:t>
            </w:r>
            <w:r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：</w:t>
            </w:r>
          </w:p>
        </w:tc>
      </w:tr>
      <w:tr w:rsidR="008C6734" w:rsidRPr="002F6BE0" w:rsidTr="00BE6383">
        <w:trPr>
          <w:trHeight w:val="1142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3B42" w:rsidRPr="00593B42" w:rsidRDefault="008C6734" w:rsidP="00593B42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内容概述：</w:t>
            </w:r>
            <w:r w:rsidR="00593B42"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针对超过用户额度限额的用户，在闪送和领取时加收服务费。</w:t>
            </w:r>
          </w:p>
          <w:p w:rsidR="00593B42" w:rsidRPr="00593B42" w:rsidRDefault="00593B42" w:rsidP="00593B42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 xml:space="preserve">1. </w:t>
            </w: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服务费支持两种模式：</w:t>
            </w:r>
          </w:p>
          <w:p w:rsidR="00593B42" w:rsidRPr="00593B42" w:rsidRDefault="00593B42" w:rsidP="00593B42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 xml:space="preserve">   1</w:t>
            </w:r>
            <w:r w:rsidRPr="00593B42"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>）</w:t>
            </w:r>
            <w:proofErr w:type="gramStart"/>
            <w:r w:rsidRPr="00593B42"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>按闪送</w:t>
            </w:r>
            <w:proofErr w:type="gramEnd"/>
            <w:r w:rsidRPr="00593B42"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>或领取金额的百分比收取服务费（会设置最低服务费、最高服务费，具体数值待定）</w:t>
            </w:r>
            <w:r w:rsidRPr="00593B42"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 xml:space="preserve"> </w:t>
            </w:r>
            <w:r w:rsidRPr="00593B42"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>。</w:t>
            </w:r>
          </w:p>
          <w:p w:rsidR="00593B42" w:rsidRPr="00593B42" w:rsidRDefault="00593B42" w:rsidP="00593B42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color w:val="FF0000"/>
                <w:sz w:val="21"/>
                <w:szCs w:val="22"/>
                <w:lang w:eastAsia="zh-CN"/>
              </w:rPr>
              <w:t>补充：</w:t>
            </w:r>
          </w:p>
          <w:p w:rsidR="00593B42" w:rsidRPr="00F51A7D" w:rsidRDefault="00593B42" w:rsidP="00F51A7D">
            <w:pPr>
              <w:pStyle w:val="a7"/>
              <w:numPr>
                <w:ilvl w:val="0"/>
                <w:numId w:val="4"/>
              </w:numPr>
              <w:rPr>
                <w:rFonts w:eastAsiaTheme="minorEastAsia"/>
                <w:color w:val="FF0000"/>
                <w:sz w:val="21"/>
                <w:szCs w:val="22"/>
              </w:rPr>
            </w:pPr>
            <w:r w:rsidRPr="00F51A7D">
              <w:rPr>
                <w:rFonts w:eastAsiaTheme="minorEastAsia" w:hint="eastAsia"/>
                <w:color w:val="FF0000"/>
                <w:sz w:val="21"/>
                <w:szCs w:val="22"/>
              </w:rPr>
              <w:t>会分别</w:t>
            </w:r>
            <w:proofErr w:type="gramStart"/>
            <w:r w:rsidRPr="00F51A7D">
              <w:rPr>
                <w:rFonts w:eastAsiaTheme="minorEastAsia" w:hint="eastAsia"/>
                <w:color w:val="FF0000"/>
                <w:sz w:val="21"/>
                <w:szCs w:val="22"/>
              </w:rPr>
              <w:t>设置闪送</w:t>
            </w:r>
            <w:proofErr w:type="gramEnd"/>
            <w:r w:rsidRPr="00F51A7D">
              <w:rPr>
                <w:rFonts w:eastAsiaTheme="minorEastAsia" w:hint="eastAsia"/>
                <w:color w:val="FF0000"/>
                <w:sz w:val="21"/>
                <w:szCs w:val="22"/>
              </w:rPr>
              <w:t>/领取免服务费额度，初步都定为单独的：5W，超过部分收取服务费。</w:t>
            </w:r>
          </w:p>
          <w:p w:rsidR="00593B42" w:rsidRPr="00F51A7D" w:rsidRDefault="00593B42" w:rsidP="00F51A7D">
            <w:pPr>
              <w:pStyle w:val="a7"/>
              <w:numPr>
                <w:ilvl w:val="0"/>
                <w:numId w:val="4"/>
              </w:numPr>
              <w:rPr>
                <w:rFonts w:eastAsiaTheme="minorEastAsia"/>
                <w:color w:val="FF0000"/>
                <w:sz w:val="21"/>
                <w:szCs w:val="22"/>
              </w:rPr>
            </w:pPr>
            <w:r w:rsidRPr="00F51A7D">
              <w:rPr>
                <w:rFonts w:eastAsiaTheme="minorEastAsia" w:hint="eastAsia"/>
                <w:color w:val="FF0000"/>
                <w:sz w:val="21"/>
                <w:szCs w:val="22"/>
              </w:rPr>
              <w:t>免服务费额度自然年内累计，次年清零重新累计。</w:t>
            </w:r>
            <w:bookmarkStart w:id="0" w:name="_GoBack"/>
            <w:bookmarkEnd w:id="0"/>
          </w:p>
          <w:p w:rsidR="00593B42" w:rsidRPr="00593B42" w:rsidRDefault="00593B42" w:rsidP="00593B42">
            <w:pPr>
              <w:rPr>
                <w:rFonts w:eastAsiaTheme="minorEastAsia"/>
                <w:strike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 xml:space="preserve">   2</w:t>
            </w:r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>）按固定金额</w:t>
            </w:r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>/</w:t>
            </w:r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>笔收，</w:t>
            </w:r>
            <w:proofErr w:type="gramStart"/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>与闪送</w:t>
            </w:r>
            <w:proofErr w:type="gramEnd"/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>/</w:t>
            </w:r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>领取金额无关。</w:t>
            </w:r>
          </w:p>
          <w:p w:rsidR="00593B42" w:rsidRPr="00593B42" w:rsidRDefault="00593B42" w:rsidP="00593B42">
            <w:pPr>
              <w:rPr>
                <w:rFonts w:eastAsiaTheme="minorEastAsia"/>
                <w:strike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 xml:space="preserve">   </w:t>
            </w:r>
            <w:r w:rsidRPr="00593B42">
              <w:rPr>
                <w:rFonts w:eastAsiaTheme="minorEastAsia" w:hint="eastAsia"/>
                <w:strike/>
                <w:sz w:val="21"/>
                <w:szCs w:val="22"/>
                <w:lang w:eastAsia="zh-CN"/>
              </w:rPr>
              <w:t>两种模式后台可灵活配置。</w:t>
            </w:r>
          </w:p>
          <w:p w:rsidR="00593B42" w:rsidRPr="00593B42" w:rsidRDefault="00593B42" w:rsidP="00593B42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 xml:space="preserve">2. </w:t>
            </w: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用户在闪送或者领取时，满足收取服务费时，</w:t>
            </w:r>
            <w:proofErr w:type="gramStart"/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需要弹窗提示</w:t>
            </w:r>
            <w:proofErr w:type="gramEnd"/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用户加收服务费，表现形式具体需要后续详细设计。</w:t>
            </w:r>
          </w:p>
          <w:p w:rsidR="00593B42" w:rsidRPr="00593B42" w:rsidRDefault="00593B42" w:rsidP="00593B42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 xml:space="preserve">3. </w:t>
            </w: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本次收服务费角度是以阿拉</w:t>
            </w:r>
            <w:proofErr w:type="gramStart"/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订用户</w:t>
            </w:r>
            <w:proofErr w:type="gramEnd"/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角度来设计考虑（不单独针对太保用户），不</w:t>
            </w:r>
            <w:proofErr w:type="gramStart"/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区分金主券</w:t>
            </w:r>
            <w:proofErr w:type="gramEnd"/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分别设置。</w:t>
            </w:r>
          </w:p>
          <w:p w:rsidR="008C6734" w:rsidRPr="002F6BE0" w:rsidRDefault="00593B42" w:rsidP="00593B42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 xml:space="preserve">4. </w:t>
            </w:r>
            <w:r w:rsidRPr="00593B42">
              <w:rPr>
                <w:rFonts w:eastAsiaTheme="minorEastAsia" w:hint="eastAsia"/>
                <w:sz w:val="21"/>
                <w:szCs w:val="22"/>
                <w:lang w:eastAsia="zh-CN"/>
              </w:rPr>
              <w:t>针对注销重新注册的用户，免服务费额度会累计，不用清零。</w:t>
            </w:r>
          </w:p>
        </w:tc>
      </w:tr>
      <w:tr w:rsidR="008C6734" w:rsidRPr="002F6BE0" w:rsidTr="00BE6383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:rsidR="008C6734" w:rsidRPr="000B0B8D" w:rsidRDefault="008C6734" w:rsidP="00BE6383">
            <w:pPr>
              <w:jc w:val="center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申请</w:t>
            </w:r>
            <w:r w:rsidRPr="000B0B8D">
              <w:rPr>
                <w:rFonts w:eastAsiaTheme="minorEastAsia" w:hint="eastAsia"/>
                <w:lang w:eastAsia="zh-CN"/>
              </w:rPr>
              <w:t>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:rsidTr="00BE6383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:rsidR="008C6734" w:rsidRPr="000B0B8D" w:rsidRDefault="008C6734" w:rsidP="00BE6383">
            <w:pPr>
              <w:jc w:val="center"/>
              <w:rPr>
                <w:rFonts w:eastAsiaTheme="minorEastAsia"/>
                <w:lang w:eastAsia="zh-CN"/>
              </w:rPr>
            </w:pPr>
            <w:r w:rsidRPr="000B0B8D">
              <w:rPr>
                <w:rFonts w:eastAsiaTheme="minorEastAsia" w:hint="eastAsia"/>
                <w:lang w:eastAsia="zh-CN"/>
              </w:rPr>
              <w:t>审批签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/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:rsidTr="00BE6383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C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</w:tbl>
    <w:p w:rsidR="008C6734" w:rsidRPr="00447893" w:rsidRDefault="008C6734" w:rsidP="008C6734"/>
    <w:p w:rsidR="0022251C" w:rsidRDefault="0022251C"/>
    <w:sectPr w:rsidR="0022251C" w:rsidSect="007E674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8E" w:rsidRDefault="003D678E">
      <w:r>
        <w:separator/>
      </w:r>
    </w:p>
  </w:endnote>
  <w:endnote w:type="continuationSeparator" w:id="0">
    <w:p w:rsidR="003D678E" w:rsidRDefault="003D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8C673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9525" t="12700" r="9525" b="6350"/>
              <wp:wrapNone/>
              <wp:docPr id="8" name="组合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9" name="Text Box 37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95" w:rsidRDefault="00DE65CD">
                            <w:pPr>
                              <w:rPr>
                                <w:rFonts w:ascii="Arial" w:hAnsi="Arial" w:cs="Arial"/>
                                <w:sz w:val="14"/>
                                <w:lang w:eastAsia="zh-CN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lang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:rsidR="00EE1D95" w:rsidRDefault="003D678E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:rsidR="00EE1D95" w:rsidRDefault="003D678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38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95" w:rsidRPr="00682175" w:rsidRDefault="00DE65CD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C6734">
                              <w:rPr>
                                <w:rStyle w:val="a6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C6734">
                              <w:rPr>
                                <w:rStyle w:val="a6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8" o:spid="_x0000_s1027" style="position:absolute;margin-left:0;margin-top:12.25pt;width:450pt;height:18pt;z-index:251661312" coordorigin="1485,15781" coordsize="89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rL8A&#10;AADaAAAADwAAAGRycy9kb3ducmV2LnhtbERPXWvCMBR9H/gfwhV8m4kiblajiCCIgkOn4OO1ubbF&#10;5qY00Xb/fhEGezyc79mitaV4Uu0LxxoGfQWCOHWm4EzD6Xv9/gnCB2SDpWPS8EMeFvPO2wwT4xo+&#10;0PMYMhFD2CeoIQ+hSqT0aU4Wfd9VxJG7udpiiLDOpKmxieG2lEOlxtJiwbEhx4pWOaX348PGGXbZ&#10;4D697sZflVKX7Xk3Ks8fWve67XIKIlAb/sV/7o3RMIHXlegH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J6svwAAANoAAAAPAAAAAAAAAAAAAAAAAJgCAABkcnMvZG93bnJl&#10;di54bWxQSwUGAAAAAAQABAD1AAAAhAMAAAAA&#10;" strokecolor="white">
                <o:lock v:ext="edit" aspectratio="t" verticies="t" text="t" shapetype="t"/>
                <v:textbox inset="0,0,0,0">
                  <w:txbxContent>
                    <w:p w:rsidR="00EE1D95" w:rsidRDefault="00DE65CD">
                      <w:pPr>
                        <w:rPr>
                          <w:rFonts w:ascii="Arial" w:hAnsi="Arial" w:cs="Arial"/>
                          <w:sz w:val="14"/>
                          <w:lang w:eastAsia="zh-CN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  <w:lang w:eastAsia="zh-CN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  <w:lang w:eastAsia="zh-CN"/>
                        </w:rPr>
                        <w:t xml:space="preserve">                                                                             </w:t>
                      </w:r>
                    </w:p>
                    <w:p w:rsidR="00EE1D95" w:rsidRDefault="003D678E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:rsidR="00EE1D95" w:rsidRDefault="003D678E">
                      <w:pPr>
                        <w:rPr>
                          <w:rFonts w:ascii="Arial" w:hAnsi="Arial" w:cs="Arial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XIcMA&#10;AADbAAAADwAAAGRycy9kb3ducmV2LnhtbESPQWvCQBCF7wX/wzJCb3WjYCnRVdQiiFCkiXges2MS&#10;zM6m2VXTf+8cCr3N8N6898182btG3akLtWcD41ECirjwtubSwDHfvn2AChHZYuOZDPxSgOVi8DLH&#10;1PoHf9M9i6WSEA4pGqhibFOtQ1GRwzDyLbFoF985jLJ2pbYdPiTcNXqSJO/aYc3SUGFLm4qKa3Zz&#10;BtZjf9hf83P++ZP5dbP/mp4iTo15HfarGahIffw3/13vrO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DXIcMAAADbAAAADwAAAAAAAAAAAAAAAACYAgAAZHJzL2Rv&#10;d25yZXYueG1sUEsFBgAAAAAEAAQA9QAAAIgDAAAAAA==&#10;" strokecolor="white">
                <o:lock v:ext="edit" aspectratio="t" verticies="t" text="t" shapetype="t"/>
                <v:textbox inset="0,0,.5mm,0">
                  <w:txbxContent>
                    <w:p w:rsidR="00EE1D95" w:rsidRPr="00682175" w:rsidRDefault="00DE65CD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8C6734">
                        <w:rPr>
                          <w:rStyle w:val="a6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8C6734">
                        <w:rPr>
                          <w:rStyle w:val="a6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0"/>
              <wp:effectExtent l="9525" t="12700" r="9525" b="6350"/>
              <wp:wrapNone/>
              <wp:docPr id="7" name="直接连接符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86D83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" strokecolor="#333">
              <v:path arrowok="f"/>
              <o:lock v:ext="edit" aspectratio="t" verticies="t"/>
            </v:line>
          </w:pict>
        </mc:Fallback>
      </mc:AlternateContent>
    </w:r>
  </w:p>
  <w:p w:rsidR="00EE1D95" w:rsidRDefault="00DE65CD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8C673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-84455</wp:posOffset>
              </wp:positionV>
              <wp:extent cx="5715000" cy="0"/>
              <wp:effectExtent l="9525" t="10795" r="9525" b="8255"/>
              <wp:wrapNone/>
              <wp:docPr id="4" name="直接连接符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3FB0C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" strokecolor="#333">
              <v:path arrowok="f"/>
              <o:lock v:ext="edit" aspectratio="t" verticies="t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9525" t="10795" r="9525" b="8255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D95" w:rsidRPr="00682175" w:rsidRDefault="00DE65CD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1A7D">
                            <w:rPr>
                              <w:rStyle w:val="a6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1A7D">
                            <w:rPr>
                              <w:rStyle w:val="a6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421.5pt;margin-top:5.35pt;width:3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" strokecolor="white">
              <o:lock v:ext="edit" aspectratio="t" verticies="t" text="t" shapetype="t"/>
              <v:textbox inset="0,0,.5mm,0">
                <w:txbxContent>
                  <w:p w:rsidR="00EE1D95" w:rsidRPr="00682175" w:rsidRDefault="00DE65CD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eastAsia="zh-CN"/>
                      </w:rPr>
                    </w:pP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51A7D">
                      <w:rPr>
                        <w:rStyle w:val="a6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  <w:lang w:eastAsia="zh-CN"/>
                      </w:rPr>
                      <w:t>-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51A7D">
                      <w:rPr>
                        <w:rStyle w:val="a6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9525" t="7620" r="9525" b="952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23D" w:rsidRPr="003C18AA" w:rsidRDefault="00DE65CD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       </w:t>
                          </w:r>
                          <w:r w:rsidR="008C6734">
                            <w:rPr>
                              <w:noProof/>
                              <w:sz w:val="15"/>
                              <w:szCs w:val="15"/>
                              <w:lang w:eastAsia="zh-CN"/>
                            </w:rPr>
                            <w:drawing>
                              <wp:inline distT="0" distB="0" distL="0" distR="0">
                                <wp:extent cx="95250" cy="95250"/>
                                <wp:effectExtent l="0" t="0" r="0" b="0"/>
                                <wp:docPr id="1" name="图片 1" descr="squa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   No.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6~1007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,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:rsidR="00EE1D95" w:rsidRPr="0005523D" w:rsidRDefault="003D678E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33" type="#_x0000_t202" style="position:absolute;margin-left:71.25pt;margin-top:5.85pt;width:3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" strokecolor="white">
              <o:lock v:ext="edit" aspectratio="t" verticies="t" text="t" shapetype="t"/>
              <v:textbox inset="0,0,0,0">
                <w:txbxContent>
                  <w:p w:rsidR="0005523D" w:rsidRPr="003C18AA" w:rsidRDefault="00DE65CD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       </w:t>
                    </w:r>
                    <w:r w:rsidR="008C6734">
                      <w:rPr>
                        <w:noProof/>
                        <w:sz w:val="15"/>
                        <w:szCs w:val="15"/>
                        <w:lang w:eastAsia="zh-CN"/>
                      </w:rPr>
                      <w:drawing>
                        <wp:inline distT="0" distB="0" distL="0" distR="0">
                          <wp:extent cx="95250" cy="95250"/>
                          <wp:effectExtent l="0" t="0" r="0" b="0"/>
                          <wp:docPr id="1" name="图片 1" descr="squa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   No.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  <w:t>6~1007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,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:rsidR="00EE1D95" w:rsidRPr="0005523D" w:rsidRDefault="003D678E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65CD">
      <w:rPr>
        <w:noProof/>
        <w:lang w:eastAsia="zh-CN"/>
      </w:rPr>
      <w:drawing>
        <wp:inline distT="0" distB="0" distL="0" distR="0" wp14:anchorId="0787B685" wp14:editId="7C71D1D9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D95" w:rsidRDefault="00DE65CD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8E" w:rsidRDefault="003D678E">
      <w:r>
        <w:separator/>
      </w:r>
    </w:p>
  </w:footnote>
  <w:footnote w:type="continuationSeparator" w:id="0">
    <w:p w:rsidR="003D678E" w:rsidRDefault="003D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DE65CD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68480" behindDoc="0" locked="0" layoutInCell="1" allowOverlap="1" wp14:anchorId="0F038374" wp14:editId="14D6A3B4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73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635"/>
              <wp:wrapNone/>
              <wp:docPr id="1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C7D" w:rsidRDefault="00DE65CD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  <w:lang w:eastAsia="zh-CN"/>
                            </w:rPr>
                            <w:t>需求审批表</w:t>
                          </w:r>
                        </w:p>
                        <w:p w:rsidR="00CB0B1C" w:rsidRDefault="003D678E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:rsidR="00EE1D95" w:rsidRDefault="003D678E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171.75pt;margin-top:2.15pt;width:25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" filled="f" stroked="f">
              <o:lock v:ext="edit" aspectratio="t" verticies="t" text="t" shapetype="t"/>
              <v:textbox inset=",0,,0">
                <w:txbxContent>
                  <w:p w:rsidR="00A76C7D" w:rsidRDefault="00DE65CD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  <w:lang w:eastAsia="zh-CN"/>
                      </w:rPr>
                      <w:t>需求审批表</w:t>
                    </w:r>
                  </w:p>
                  <w:p w:rsidR="00CB0B1C" w:rsidRDefault="003D678E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:rsidR="00EE1D95" w:rsidRDefault="003D678E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E1D95" w:rsidRDefault="00DE65CD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:rsidR="00EE1D95" w:rsidRDefault="00DE65CD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0952EA77" wp14:editId="4CF981F0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8C6734" w:rsidP="00D80B0D">
    <w:pPr>
      <w:pStyle w:val="a3"/>
      <w:ind w:firstLineChars="1560" w:firstLine="3744"/>
      <w:rPr>
        <w:sz w:val="1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2592705</wp:posOffset>
              </wp:positionH>
              <wp:positionV relativeFrom="paragraph">
                <wp:posOffset>0</wp:posOffset>
              </wp:positionV>
              <wp:extent cx="3429000" cy="228600"/>
              <wp:effectExtent l="1905" t="0" r="0" b="0"/>
              <wp:wrapTopAndBottom/>
              <wp:docPr id="6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D95" w:rsidRDefault="00DE65CD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204.15pt;margin-top:0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" filled="f" stroked="f">
              <o:lock v:ext="edit" aspectratio="t" verticies="t" text="t" shapetype="t"/>
              <v:textbox>
                <w:txbxContent>
                  <w:p w:rsidR="00EE1D95" w:rsidRDefault="00DE65CD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</w:t>
                    </w:r>
                    <w:r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20"/>
        <w:lang w:eastAsia="zh-CN"/>
      </w:rPr>
      <w:drawing>
        <wp:anchor distT="0" distB="0" distL="114300" distR="114300" simplePos="0" relativeHeight="251667456" behindDoc="0" locked="0" layoutInCell="1" allowOverlap="1" wp14:anchorId="1AFAC28F" wp14:editId="2106B0C8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65CD">
      <w:rPr>
        <w:noProof/>
      </w:rPr>
      <w:object w:dxaOrig="1230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2.25pt;height:.75pt;mso-width-percent:0;mso-height-percent:0;mso-width-percent:0;mso-height-percent:0" o:ole="">
          <v:imagedata r:id="rId2" o:title=""/>
        </v:shape>
        <o:OLEObject Type="Embed" ProgID="Photoshop.Image.8" ShapeID="_x0000_i1025" DrawAspect="Content" ObjectID="_1720524052" r:id="rId3">
          <o:FieldCodes>\s</o:FieldCodes>
        </o:OLEObject>
      </w:object>
    </w:r>
  </w:p>
  <w:p w:rsidR="00EE1D95" w:rsidRDefault="003D678E" w:rsidP="000F596F">
    <w:pPr>
      <w:pStyle w:val="a3"/>
      <w:ind w:firstLineChars="1450" w:firstLine="1450"/>
      <w:rPr>
        <w:sz w:val="10"/>
        <w:lang w:eastAsia="zh-CN"/>
      </w:rPr>
    </w:pPr>
  </w:p>
  <w:p w:rsidR="00EE1D95" w:rsidRDefault="008C6734" w:rsidP="00D807AF">
    <w:pPr>
      <w:pStyle w:val="a3"/>
      <w:ind w:firstLineChars="1500" w:firstLine="360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2821305</wp:posOffset>
              </wp:positionH>
              <wp:positionV relativeFrom="paragraph">
                <wp:posOffset>155575</wp:posOffset>
              </wp:positionV>
              <wp:extent cx="3314700" cy="116205"/>
              <wp:effectExtent l="1905" t="3175" r="0" b="4445"/>
              <wp:wrapTopAndBottom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D95" w:rsidRDefault="00DE65CD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5" o:spid="_x0000_s1031" type="#_x0000_t202" style="position:absolute;left:0;text-align:left;margin-left:222.15pt;margin-top:12.25pt;width:26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" filled="f" stroked="f">
              <o:lock v:ext="edit" aspectratio="t" verticies="t" text="t" shapetype="t"/>
              <v:textbox inset=",0,,0">
                <w:txbxContent>
                  <w:p w:rsidR="00EE1D95" w:rsidRDefault="00DE65CD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10"/>
        <w:lang w:eastAsia="zh-CN"/>
      </w:rPr>
      <w:drawing>
        <wp:inline distT="0" distB="0" distL="0" distR="0" wp14:anchorId="18B8B16A" wp14:editId="007AF14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1D95" w:rsidRDefault="003D67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520E2"/>
    <w:multiLevelType w:val="hybridMultilevel"/>
    <w:tmpl w:val="8F120E0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1365F9"/>
    <w:multiLevelType w:val="hybridMultilevel"/>
    <w:tmpl w:val="990006E6"/>
    <w:lvl w:ilvl="0" w:tplc="9AECE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B77251"/>
    <w:multiLevelType w:val="hybridMultilevel"/>
    <w:tmpl w:val="7A3CE6DA"/>
    <w:lvl w:ilvl="0" w:tplc="B3D8ED3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E6F0AF2"/>
    <w:multiLevelType w:val="hybridMultilevel"/>
    <w:tmpl w:val="3B00EDF4"/>
    <w:lvl w:ilvl="0" w:tplc="A9C69C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34"/>
    <w:rsid w:val="0022251C"/>
    <w:rsid w:val="002E3A55"/>
    <w:rsid w:val="003D678E"/>
    <w:rsid w:val="00511B49"/>
    <w:rsid w:val="00593B42"/>
    <w:rsid w:val="00594A1B"/>
    <w:rsid w:val="00640CAC"/>
    <w:rsid w:val="006C05A6"/>
    <w:rsid w:val="006E6B0F"/>
    <w:rsid w:val="007210BB"/>
    <w:rsid w:val="008C6734"/>
    <w:rsid w:val="00AA0575"/>
    <w:rsid w:val="00B13DCE"/>
    <w:rsid w:val="00C86AD8"/>
    <w:rsid w:val="00DE65CD"/>
    <w:rsid w:val="00EF37AE"/>
    <w:rsid w:val="00F51A7D"/>
    <w:rsid w:val="00F66CD3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19766-FFC3-4195-8A61-7A0613E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73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rsid w:val="008C673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5">
    <w:name w:val="Hyperlink"/>
    <w:basedOn w:val="a0"/>
    <w:rsid w:val="008C6734"/>
    <w:rPr>
      <w:color w:val="0000FF"/>
      <w:u w:val="single"/>
    </w:rPr>
  </w:style>
  <w:style w:type="character" w:styleId="a6">
    <w:name w:val="page number"/>
    <w:basedOn w:val="a0"/>
    <w:rsid w:val="008C6734"/>
  </w:style>
  <w:style w:type="paragraph" w:styleId="a7">
    <w:name w:val="List Paragraph"/>
    <w:basedOn w:val="a"/>
    <w:uiPriority w:val="34"/>
    <w:qFormat/>
    <w:rsid w:val="008C6734"/>
    <w:rPr>
      <w:rFonts w:ascii="宋体" w:hAnsi="宋体" w:cs="宋体"/>
      <w:lang w:eastAsia="zh-CN"/>
    </w:rPr>
  </w:style>
  <w:style w:type="table" w:styleId="a8">
    <w:name w:val="Table Grid"/>
    <w:basedOn w:val="a1"/>
    <w:uiPriority w:val="59"/>
    <w:rsid w:val="008C67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2022-07-27T06:42:00Z</dcterms:created>
  <dcterms:modified xsi:type="dcterms:W3CDTF">2022-07-28T06:34:00Z</dcterms:modified>
</cp:coreProperties>
</file>