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94264" w14:textId="77777777" w:rsidR="00EA4D22" w:rsidRPr="00624FF0" w:rsidRDefault="00EA4D22" w:rsidP="00EA4D22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proofErr w:type="spellStart"/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  <w:proofErr w:type="spellEnd"/>
    </w:p>
    <w:tbl>
      <w:tblPr>
        <w:tblStyle w:val="af4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EA4D22" w:rsidRPr="00624FF0" w14:paraId="409F20C4" w14:textId="77777777" w:rsidTr="001971E6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88E99DE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proofErr w:type="spellStart"/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  <w:proofErr w:type="spellEnd"/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1B1915B" w14:textId="03FAB735" w:rsidR="00EA4D22" w:rsidRPr="00F72ACB" w:rsidRDefault="0033430F" w:rsidP="001971E6">
            <w:pPr>
              <w:rPr>
                <w:rFonts w:ascii="微软雅黑" w:eastAsia="微软雅黑" w:hAnsi="微软雅黑"/>
                <w:sz w:val="28"/>
                <w:szCs w:val="28"/>
                <w:lang w:eastAsia="zh-CN"/>
              </w:rPr>
            </w:pPr>
            <w:r w:rsidRPr="0033430F">
              <w:rPr>
                <w:rFonts w:ascii="微软雅黑" w:eastAsia="微软雅黑" w:hAnsi="微软雅黑" w:hint="eastAsia"/>
                <w:sz w:val="28"/>
                <w:szCs w:val="28"/>
                <w:lang w:eastAsia="zh-CN"/>
              </w:rPr>
              <w:t>励志元暖冬AR新体验活动宣传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74223EFD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proofErr w:type="spellStart"/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  <w:proofErr w:type="spellEnd"/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0D759DB" w14:textId="43C4C812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4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424D40">
              <w:rPr>
                <w:rFonts w:ascii="微软雅黑" w:eastAsia="微软雅黑" w:hAnsi="微软雅黑"/>
                <w:sz w:val="28"/>
                <w:szCs w:val="28"/>
              </w:rPr>
              <w:t>01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424D40">
              <w:rPr>
                <w:rFonts w:ascii="微软雅黑" w:eastAsia="微软雅黑" w:hAnsi="微软雅黑"/>
                <w:sz w:val="28"/>
                <w:szCs w:val="28"/>
              </w:rPr>
              <w:t>03</w:t>
            </w:r>
          </w:p>
        </w:tc>
      </w:tr>
      <w:tr w:rsidR="00EA4D22" w:rsidRPr="00624FF0" w14:paraId="4CBF2317" w14:textId="77777777" w:rsidTr="001971E6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3B8E2DC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proofErr w:type="spellStart"/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  <w:proofErr w:type="spellEnd"/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56E3DBBA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7E71452F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proofErr w:type="spellStart"/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  <w:proofErr w:type="spellEnd"/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5A781B60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proofErr w:type="spellStart"/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  <w:proofErr w:type="spellEnd"/>
          </w:p>
        </w:tc>
      </w:tr>
      <w:tr w:rsidR="00EA4D22" w:rsidRPr="00624FF0" w14:paraId="59D4E871" w14:textId="77777777" w:rsidTr="001971E6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5BB214CD" w14:textId="77777777" w:rsidR="00EA4D22" w:rsidRPr="00624FF0" w:rsidRDefault="00EA4D22" w:rsidP="001971E6">
            <w:pPr>
              <w:jc w:val="center"/>
              <w:rPr>
                <w:color w:val="000000" w:themeColor="text1"/>
                <w:szCs w:val="21"/>
              </w:rPr>
            </w:pPr>
            <w:proofErr w:type="spellStart"/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  <w:proofErr w:type="spellEnd"/>
          </w:p>
        </w:tc>
      </w:tr>
      <w:tr w:rsidR="00EA4D22" w:rsidRPr="00624FF0" w14:paraId="5EAD05DC" w14:textId="77777777" w:rsidTr="000829B4">
        <w:trPr>
          <w:trHeight w:val="1078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4DAE5570" w14:textId="72CC7B95" w:rsidR="00F36397" w:rsidRPr="000C63E5" w:rsidRDefault="00F36397" w:rsidP="000C63E5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538C3837" w14:textId="7C320EBD" w:rsidR="00F8243D" w:rsidRPr="00334804" w:rsidRDefault="00F8243D" w:rsidP="00F8243D">
            <w:pPr>
              <w:pStyle w:val="af"/>
              <w:numPr>
                <w:ilvl w:val="0"/>
                <w:numId w:val="5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官网首页banner第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活动资讯-热点动态</w:t>
            </w:r>
          </w:p>
          <w:p w14:paraId="45556FD2" w14:textId="7C920758" w:rsidR="00F8243D" w:rsidRDefault="00F8243D" w:rsidP="00F8243D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163165" w:rsidRPr="00163165">
              <w:rPr>
                <w:rFonts w:ascii="微软雅黑" w:eastAsia="微软雅黑" w:hAnsi="微软雅黑" w:hint="eastAsia"/>
                <w:color w:val="000000" w:themeColor="text1"/>
              </w:rPr>
              <w:t>官网h5-1699AR促打破传统销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9AF9CF5" w14:textId="77777777" w:rsidR="00F8243D" w:rsidRPr="00D706B9" w:rsidRDefault="00F8243D" w:rsidP="00F8243D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官网首页B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活动资讯-热点动态</w:t>
            </w:r>
          </w:p>
          <w:p w14:paraId="612562C1" w14:textId="77777777" w:rsidR="00F8243D" w:rsidRDefault="00F8243D" w:rsidP="00F8243D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724A7AC6" w14:textId="45109B4E" w:rsidR="00F8243D" w:rsidRPr="00F8243D" w:rsidRDefault="00F8243D" w:rsidP="00F8243D">
            <w:pPr>
              <w:rPr>
                <w:rFonts w:ascii="微软雅黑" w:eastAsia="微软雅黑" w:hAnsi="微软雅黑" w:cs="宋体"/>
                <w:bCs/>
                <w:color w:val="000000" w:themeColor="text1"/>
                <w:lang w:eastAsia="zh-CN"/>
              </w:rPr>
            </w:pPr>
            <w:r w:rsidRPr="00F8243D">
              <w:rPr>
                <w:rFonts w:ascii="微软雅黑" w:eastAsia="微软雅黑" w:hAnsi="微软雅黑" w:cs="宋体"/>
                <w:bCs/>
                <w:color w:val="000000" w:themeColor="text1"/>
                <w:lang w:eastAsia="zh-CN"/>
              </w:rPr>
              <w:t>打破传统促销，开启AR促销新模式</w:t>
            </w:r>
          </w:p>
          <w:p w14:paraId="2E54F704" w14:textId="5D75D76D" w:rsidR="00F8243D" w:rsidRPr="00ED1CE2" w:rsidRDefault="00F8243D" w:rsidP="00F8243D">
            <w:pPr>
              <w:rPr>
                <w:rFonts w:ascii="微软雅黑" w:eastAsia="微软雅黑" w:hAnsi="微软雅黑"/>
                <w:color w:val="000000" w:themeColor="text1"/>
                <w:lang w:eastAsia="zh-CN"/>
              </w:rPr>
            </w:pPr>
            <w:r w:rsidRPr="00ED1CE2">
              <w:rPr>
                <w:rFonts w:ascii="微软雅黑" w:eastAsia="微软雅黑" w:hAnsi="微软雅黑"/>
                <w:color w:val="000000" w:themeColor="text1"/>
                <w:lang w:eastAsia="zh-CN"/>
              </w:rPr>
              <w:t>202</w:t>
            </w:r>
            <w:r>
              <w:rPr>
                <w:rFonts w:ascii="微软雅黑" w:eastAsia="微软雅黑" w:hAnsi="微软雅黑"/>
                <w:color w:val="000000" w:themeColor="text1"/>
                <w:lang w:eastAsia="zh-CN"/>
              </w:rPr>
              <w:t>5</w:t>
            </w:r>
            <w:r w:rsidRPr="00ED1CE2">
              <w:rPr>
                <w:rFonts w:ascii="微软雅黑" w:eastAsia="微软雅黑" w:hAnsi="微软雅黑"/>
                <w:color w:val="000000" w:themeColor="text1"/>
                <w:lang w:eastAsia="zh-CN"/>
              </w:rPr>
              <w:t>/</w:t>
            </w:r>
            <w:r>
              <w:rPr>
                <w:rFonts w:ascii="微软雅黑" w:eastAsia="微软雅黑" w:hAnsi="微软雅黑"/>
                <w:color w:val="000000" w:themeColor="text1"/>
                <w:lang w:eastAsia="zh-CN"/>
              </w:rPr>
              <w:t>01</w:t>
            </w:r>
          </w:p>
          <w:p w14:paraId="14926631" w14:textId="77777777" w:rsidR="00F8243D" w:rsidRPr="00F8243D" w:rsidRDefault="00F8243D" w:rsidP="00F8243D">
            <w:pPr>
              <w:rPr>
                <w:rFonts w:ascii="微软雅黑" w:eastAsia="微软雅黑" w:hAnsi="微软雅黑" w:cs="宋体"/>
                <w:color w:val="000000" w:themeColor="text1"/>
                <w:lang w:eastAsia="zh-CN"/>
              </w:rPr>
            </w:pPr>
            <w:r w:rsidRPr="00F8243D">
              <w:rPr>
                <w:rFonts w:ascii="微软雅黑" w:eastAsia="微软雅黑" w:hAnsi="微软雅黑" w:cs="宋体"/>
                <w:color w:val="000000" w:themeColor="text1"/>
                <w:lang w:eastAsia="zh-CN"/>
              </w:rPr>
              <w:t>在竞争激烈的商业海洋中，励志元打破传统促销，开启AR促销新模式，助力企业的品牌脱颖而出，凤凰网对此也发布了报道。 </w:t>
            </w:r>
          </w:p>
          <w:p w14:paraId="0C951C50" w14:textId="70700590" w:rsidR="00F8243D" w:rsidRPr="00F8243D" w:rsidRDefault="00F8243D" w:rsidP="00F8243D">
            <w:pPr>
              <w:rPr>
                <w:rFonts w:ascii="微软雅黑" w:eastAsia="微软雅黑" w:hAnsi="微软雅黑" w:cs="宋体"/>
                <w:color w:val="000000" w:themeColor="text1"/>
                <w:lang w:eastAsia="zh-CN"/>
              </w:rPr>
            </w:pPr>
          </w:p>
          <w:p w14:paraId="1199C7A1" w14:textId="77777777" w:rsidR="00F8243D" w:rsidRPr="00F8243D" w:rsidRDefault="00F8243D" w:rsidP="00F8243D">
            <w:pPr>
              <w:rPr>
                <w:rFonts w:ascii="微软雅黑" w:eastAsia="微软雅黑" w:hAnsi="微软雅黑"/>
                <w:color w:val="000000" w:themeColor="text1"/>
                <w:lang w:eastAsia="zh-CN"/>
              </w:rPr>
            </w:pPr>
          </w:p>
          <w:p w14:paraId="34109450" w14:textId="09E0D6B6" w:rsidR="00F36397" w:rsidRPr="00334804" w:rsidRDefault="00F36397" w:rsidP="00F36397">
            <w:pPr>
              <w:pStyle w:val="af"/>
              <w:numPr>
                <w:ilvl w:val="0"/>
                <w:numId w:val="5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官网首页banner第</w:t>
            </w:r>
            <w:r w:rsidR="00F8243D">
              <w:rPr>
                <w:rFonts w:ascii="微软雅黑" w:eastAsia="微软雅黑" w:hAnsi="微软雅黑"/>
                <w:color w:val="000000" w:themeColor="text1"/>
              </w:rPr>
              <w:t>2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活动资讯</w:t>
            </w:r>
            <w:bookmarkStart w:id="0" w:name="OLE_LINK1"/>
            <w:bookmarkStart w:id="1" w:name="OLE_LINK2"/>
            <w:r>
              <w:rPr>
                <w:rFonts w:ascii="微软雅黑" w:eastAsia="微软雅黑" w:hAnsi="微软雅黑" w:hint="eastAsia"/>
                <w:color w:val="000000" w:themeColor="text1"/>
              </w:rPr>
              <w:t>-热点动态</w:t>
            </w:r>
            <w:bookmarkEnd w:id="0"/>
            <w:bookmarkEnd w:id="1"/>
          </w:p>
          <w:p w14:paraId="7B1686BE" w14:textId="4EF337CB" w:rsidR="00F36397" w:rsidRDefault="00F36397" w:rsidP="00F36397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0C63E5" w:rsidRPr="000C63E5">
              <w:rPr>
                <w:rFonts w:ascii="微软雅黑" w:eastAsia="微软雅黑" w:hAnsi="微软雅黑" w:hint="eastAsia"/>
                <w:color w:val="000000" w:themeColor="text1"/>
              </w:rPr>
              <w:t>官网banner-暖冬AR新体验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2A3C2461" w14:textId="5B851F0F" w:rsidR="00F36397" w:rsidRPr="00D706B9" w:rsidRDefault="00F36397" w:rsidP="00F36397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官网首页B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活动资讯-热点动态</w:t>
            </w:r>
          </w:p>
          <w:p w14:paraId="604C72BB" w14:textId="77777777" w:rsidR="00F36397" w:rsidRDefault="00F36397" w:rsidP="00F36397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1CC8D777" w14:textId="34050F65" w:rsidR="00ED1CE2" w:rsidRPr="00ED1CE2" w:rsidRDefault="000C63E5" w:rsidP="00ED1CE2">
            <w:pPr>
              <w:rPr>
                <w:rFonts w:ascii="微软雅黑" w:eastAsia="微软雅黑" w:hAnsi="微软雅黑"/>
                <w:color w:val="000000" w:themeColor="text1"/>
                <w:lang w:eastAsia="zh-CN"/>
              </w:rPr>
            </w:pPr>
            <w:r w:rsidRPr="000C63E5">
              <w:rPr>
                <w:rFonts w:ascii="微软雅黑" w:eastAsia="微软雅黑" w:hAnsi="微软雅黑" w:cs="宋体" w:hint="eastAsia"/>
                <w:color w:val="000000" w:themeColor="text1"/>
                <w:lang w:eastAsia="zh-CN"/>
              </w:rPr>
              <w:t>励志元携手池爷拌粉</w:t>
            </w:r>
            <w:r w:rsidRPr="000C63E5">
              <w:rPr>
                <w:rFonts w:ascii="微软雅黑" w:eastAsia="微软雅黑" w:hAnsi="微软雅黑" w:cs="宋体"/>
                <w:color w:val="000000" w:themeColor="text1"/>
                <w:lang w:eastAsia="zh-CN"/>
              </w:rPr>
              <w:t>&amp;</w:t>
            </w:r>
            <w:r w:rsidRPr="000C63E5">
              <w:rPr>
                <w:rFonts w:ascii="微软雅黑" w:eastAsia="微软雅黑" w:hAnsi="微软雅黑" w:cs="宋体" w:hint="eastAsia"/>
                <w:color w:val="000000" w:themeColor="text1"/>
                <w:lang w:eastAsia="zh-CN"/>
              </w:rPr>
              <w:t>阿狗手作奶茶</w:t>
            </w:r>
          </w:p>
          <w:p w14:paraId="5FFEAC52" w14:textId="03A7A315" w:rsidR="00ED1CE2" w:rsidRPr="00ED1CE2" w:rsidRDefault="00ED1CE2" w:rsidP="00ED1CE2">
            <w:pPr>
              <w:rPr>
                <w:rFonts w:ascii="微软雅黑" w:eastAsia="微软雅黑" w:hAnsi="微软雅黑"/>
                <w:color w:val="000000" w:themeColor="text1"/>
                <w:lang w:eastAsia="zh-CN"/>
              </w:rPr>
            </w:pPr>
            <w:r w:rsidRPr="00ED1CE2">
              <w:rPr>
                <w:rFonts w:ascii="微软雅黑" w:eastAsia="微软雅黑" w:hAnsi="微软雅黑"/>
                <w:color w:val="000000" w:themeColor="text1"/>
                <w:lang w:eastAsia="zh-CN"/>
              </w:rPr>
              <w:t>2024/</w:t>
            </w:r>
            <w:r w:rsidR="000C63E5">
              <w:rPr>
                <w:rFonts w:ascii="微软雅黑" w:eastAsia="微软雅黑" w:hAnsi="微软雅黑"/>
                <w:color w:val="000000" w:themeColor="text1"/>
                <w:lang w:eastAsia="zh-CN"/>
              </w:rPr>
              <w:t>12</w:t>
            </w:r>
          </w:p>
          <w:p w14:paraId="31A8CEA4" w14:textId="5B061AC3" w:rsidR="000C63E5" w:rsidRDefault="000C63E5" w:rsidP="000C63E5">
            <w:pPr>
              <w:rPr>
                <w:rFonts w:ascii="微软雅黑" w:eastAsia="微软雅黑" w:hAnsi="微软雅黑" w:cs="宋体"/>
                <w:color w:val="000000" w:themeColor="text1"/>
                <w:lang w:eastAsia="zh-CN"/>
              </w:rPr>
            </w:pPr>
            <w:r w:rsidRPr="000C63E5">
              <w:rPr>
                <w:rFonts w:ascii="微软雅黑" w:eastAsia="微软雅黑" w:hAnsi="微软雅黑" w:cs="宋体" w:hint="eastAsia"/>
                <w:color w:val="000000" w:themeColor="text1"/>
                <w:lang w:eastAsia="zh-CN"/>
              </w:rPr>
              <w:t>励志元携手池爷拌粉</w:t>
            </w:r>
            <w:r w:rsidRPr="000C63E5">
              <w:rPr>
                <w:rFonts w:ascii="微软雅黑" w:eastAsia="微软雅黑" w:hAnsi="微软雅黑" w:cs="宋体"/>
                <w:color w:val="000000" w:themeColor="text1"/>
                <w:lang w:eastAsia="zh-CN"/>
              </w:rPr>
              <w:t>&amp;</w:t>
            </w:r>
            <w:r w:rsidRPr="000C63E5">
              <w:rPr>
                <w:rFonts w:ascii="微软雅黑" w:eastAsia="微软雅黑" w:hAnsi="微软雅黑" w:cs="宋体" w:hint="eastAsia"/>
                <w:color w:val="000000" w:themeColor="text1"/>
                <w:lang w:eastAsia="zh-CN"/>
              </w:rPr>
              <w:t>阿狗手作奶茶，点燃古北</w:t>
            </w:r>
            <w:r w:rsidRPr="000C63E5">
              <w:rPr>
                <w:rFonts w:ascii="微软雅黑" w:eastAsia="微软雅黑" w:hAnsi="微软雅黑" w:cs="宋体"/>
                <w:color w:val="000000" w:themeColor="text1"/>
                <w:lang w:eastAsia="zh-CN"/>
              </w:rPr>
              <w:t>1699</w:t>
            </w:r>
            <w:r w:rsidRPr="000C63E5">
              <w:rPr>
                <w:rFonts w:ascii="微软雅黑" w:eastAsia="微软雅黑" w:hAnsi="微软雅黑" w:cs="宋体" w:hint="eastAsia"/>
                <w:color w:val="000000" w:themeColor="text1"/>
                <w:lang w:eastAsia="zh-CN"/>
              </w:rPr>
              <w:t>商业广场</w:t>
            </w:r>
          </w:p>
          <w:p w14:paraId="143D867B" w14:textId="175CD5C8" w:rsidR="00163165" w:rsidRDefault="00163165" w:rsidP="000C63E5">
            <w:pPr>
              <w:rPr>
                <w:rFonts w:ascii="微软雅黑" w:eastAsia="微软雅黑" w:hAnsi="微软雅黑" w:cs="宋体"/>
                <w:color w:val="000000" w:themeColor="text1"/>
                <w:lang w:eastAsia="zh-CN"/>
              </w:rPr>
            </w:pPr>
          </w:p>
          <w:p w14:paraId="1B28B795" w14:textId="77777777" w:rsidR="00163165" w:rsidRPr="00234159" w:rsidRDefault="00163165" w:rsidP="00163165">
            <w:pPr>
              <w:pStyle w:val="af"/>
              <w:numPr>
                <w:ilvl w:val="0"/>
                <w:numId w:val="5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APP的首页banner上传。</w:t>
            </w:r>
          </w:p>
          <w:p w14:paraId="04178A07" w14:textId="3D885ECD" w:rsidR="00163165" w:rsidRDefault="00163165" w:rsidP="00163165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Pr="00163165">
              <w:rPr>
                <w:rFonts w:ascii="微软雅黑" w:eastAsia="微软雅黑" w:hAnsi="微软雅黑" w:hint="eastAsia"/>
                <w:color w:val="000000" w:themeColor="text1"/>
              </w:rPr>
              <w:t>APP-打破传统促销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1616D92E" w14:textId="77777777" w:rsidR="00163165" w:rsidRDefault="00163165" w:rsidP="00163165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上传至手机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05967AC1" w14:textId="40A6E58A" w:rsidR="00163165" w:rsidRDefault="00163165" w:rsidP="00163165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技术根据附件“</w:t>
            </w:r>
            <w:r w:rsidRPr="00163165">
              <w:rPr>
                <w:rFonts w:ascii="微软雅黑" w:eastAsia="微软雅黑" w:hAnsi="微软雅黑" w:hint="eastAsia"/>
                <w:color w:val="000000" w:themeColor="text1"/>
              </w:rPr>
              <w:t>APPh5-1699AR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打破传统</w:t>
            </w:r>
            <w:r w:rsidRPr="00163165">
              <w:rPr>
                <w:rFonts w:ascii="微软雅黑" w:eastAsia="微软雅黑" w:hAnsi="微软雅黑" w:hint="eastAsia"/>
                <w:color w:val="000000" w:themeColor="text1"/>
              </w:rPr>
              <w:t>促销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”生成阿拉订链接。</w:t>
            </w:r>
          </w:p>
          <w:p w14:paraId="5DC0C6AF" w14:textId="0CD51DF7" w:rsidR="003A32F5" w:rsidRDefault="003A32F5" w:rsidP="003A32F5">
            <w:pPr>
              <w:ind w:left="360"/>
              <w:rPr>
                <w:rFonts w:ascii="微软雅黑" w:eastAsia="微软雅黑" w:hAnsi="微软雅黑"/>
                <w:color w:val="000000" w:themeColor="text1"/>
              </w:rPr>
            </w:pPr>
          </w:p>
          <w:p w14:paraId="66EB4D64" w14:textId="424D5589" w:rsidR="003A32F5" w:rsidRPr="003A32F5" w:rsidRDefault="003A32F5" w:rsidP="003A32F5">
            <w:pPr>
              <w:pStyle w:val="af"/>
              <w:numPr>
                <w:ilvl w:val="0"/>
                <w:numId w:val="5"/>
              </w:numPr>
              <w:rPr>
                <w:rFonts w:ascii="微软雅黑" w:eastAsia="微软雅黑" w:hAnsi="微软雅黑" w:hint="eastAsia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励志元公众</w:t>
            </w:r>
            <w:r w:rsidR="00A97116">
              <w:rPr>
                <w:rFonts w:ascii="微软雅黑" w:eastAsia="微软雅黑" w:hAnsi="微软雅黑" w:hint="eastAsia"/>
                <w:color w:val="000000" w:themeColor="text1"/>
              </w:rPr>
              <w:t>号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增加“打破传统促销，开启A</w:t>
            </w:r>
            <w:r>
              <w:rPr>
                <w:rFonts w:ascii="微软雅黑" w:eastAsia="微软雅黑" w:hAnsi="微软雅黑"/>
                <w:color w:val="000000" w:themeColor="text1"/>
              </w:rPr>
              <w:t>R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促销新模式”文章。</w:t>
            </w:r>
          </w:p>
          <w:p w14:paraId="5F821CDE" w14:textId="77777777" w:rsidR="00163165" w:rsidRPr="00163165" w:rsidRDefault="00163165" w:rsidP="000C63E5">
            <w:pPr>
              <w:rPr>
                <w:rFonts w:ascii="微软雅黑" w:eastAsia="微软雅黑" w:hAnsi="微软雅黑" w:cs="宋体"/>
                <w:color w:val="000000" w:themeColor="text1"/>
                <w:lang w:eastAsia="zh-CN"/>
              </w:rPr>
            </w:pPr>
          </w:p>
          <w:p w14:paraId="4464123B" w14:textId="216B6FB2" w:rsidR="00C167AC" w:rsidRPr="000C63E5" w:rsidRDefault="00C167AC" w:rsidP="00ED1CE2">
            <w:pPr>
              <w:rPr>
                <w:rFonts w:ascii="微软雅黑" w:eastAsia="微软雅黑" w:hAnsi="微软雅黑"/>
                <w:color w:val="000000" w:themeColor="text1"/>
                <w:lang w:eastAsia="zh-CN"/>
              </w:rPr>
            </w:pPr>
          </w:p>
          <w:p w14:paraId="0B267D99" w14:textId="1F429DA6" w:rsidR="001241BF" w:rsidRPr="000C63E5" w:rsidRDefault="001241BF" w:rsidP="000C63E5">
            <w:pPr>
              <w:rPr>
                <w:rFonts w:ascii="微软雅黑" w:eastAsia="微软雅黑" w:hAnsi="微软雅黑"/>
                <w:color w:val="000000" w:themeColor="text1"/>
                <w:lang w:eastAsia="zh-CN"/>
              </w:rPr>
            </w:pPr>
          </w:p>
        </w:tc>
      </w:tr>
    </w:tbl>
    <w:p w14:paraId="13090B81" w14:textId="7172CECF" w:rsidR="003669D3" w:rsidRPr="000829B4" w:rsidRDefault="003669D3" w:rsidP="000829B4">
      <w:pPr>
        <w:rPr>
          <w:lang w:eastAsia="zh-CN"/>
        </w:rPr>
      </w:pPr>
    </w:p>
    <w:sectPr w:rsidR="003669D3" w:rsidRPr="000829B4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A24F7" w14:textId="77777777" w:rsidR="00F75557" w:rsidRDefault="00F75557">
      <w:r>
        <w:separator/>
      </w:r>
    </w:p>
  </w:endnote>
  <w:endnote w:type="continuationSeparator" w:id="0">
    <w:p w14:paraId="01061E70" w14:textId="77777777" w:rsidR="00F75557" w:rsidRDefault="00F7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2A19D" w14:textId="77777777" w:rsidR="00EE1D95" w:rsidRDefault="00EE1D95">
    <w:pPr>
      <w:pStyle w:val="a5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1105D" w14:textId="384DF2A7" w:rsidR="00EE1D95" w:rsidRPr="00BA11FF" w:rsidRDefault="00F75557">
    <w:pPr>
      <w:pStyle w:val="a5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6074842"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2051" type="#_x0000_t202" alt="" style="position:absolute;margin-left:92.95pt;margin-top:-21.55pt;width:288.55pt;height:22.85pt;z-index:251661312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strokecolor="white">
          <v:textbox style="mso-next-textbox:#Text Box 43" inset="0,0,0,0">
            <w:txbxContent>
              <w:p w14:paraId="5A2DC714" w14:textId="77777777" w:rsidR="00E75B65" w:rsidRDefault="00E75B65" w:rsidP="00B75F68">
                <w:pPr>
                  <w:pStyle w:val="af"/>
                  <w:numPr>
                    <w:ilvl w:val="0"/>
                    <w:numId w:val="1"/>
                  </w:numPr>
                  <w:adjustRightInd w:val="0"/>
                  <w:ind w:left="-340" w:right="-57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1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389</w:t>
                </w:r>
                <w:r w:rsidR="00C949D3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05523D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C949D3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110</w:t>
                </w:r>
                <w:r w:rsidR="00C949D3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, </w:t>
                </w:r>
                <w:proofErr w:type="spellStart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D</w:t>
                </w:r>
                <w:r w:rsidR="00F51A9B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a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ping</w:t>
                </w:r>
                <w:proofErr w:type="spellEnd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Village,</w:t>
                </w:r>
                <w:r w:rsid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proofErr w:type="spellStart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Sanxing</w:t>
                </w:r>
                <w:proofErr w:type="spellEnd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Town</w:t>
                </w:r>
                <w:r w:rsidR="00C651B8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Chongming District</w:t>
                </w:r>
              </w:p>
              <w:p w14:paraId="793D43AE" w14:textId="0FEEE0AB" w:rsidR="00EE1D95" w:rsidRPr="00E75B65" w:rsidRDefault="0005523D" w:rsidP="00E75B65">
                <w:pPr>
                  <w:adjustRightInd w:val="0"/>
                  <w:ind w:left="-340" w:right="-57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</w:t>
                </w:r>
                <w:r w:rsidR="00F51A9B"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2152</w:t>
                </w: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, P.R.</w:t>
                </w:r>
                <w:r w:rsidR="00EF35E2" w:rsidRPr="00E75B65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</w:txbxContent>
          </v:textbox>
        </v:shape>
      </w:pict>
    </w:r>
    <w:r>
      <w:rPr>
        <w:noProof/>
      </w:rPr>
      <w:pict w14:anchorId="2EAA11B8">
        <v:shape id="文本框 5" o:spid="_x0000_s2050" type="#_x0000_t202" alt="" style="position:absolute;margin-left:416.65pt;margin-top:-18.1pt;width:37.85pt;height:10.2pt;z-index:251662336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strokecolor="white">
          <v:textbox inset="0,0,.5mm,0">
            <w:txbxContent>
              <w:p w14:paraId="78275D62" w14:textId="52377B9A" w:rsidR="00EE1D95" w:rsidRPr="00682175" w:rsidRDefault="007E0B09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  <w:lang w:eastAsia="zh-CN"/>
                  </w:rPr>
                </w:pP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75B65">
                  <w:rPr>
                    <w:rStyle w:val="a8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  <w:lang w:eastAsia="zh-CN"/>
                  </w:rPr>
                  <w:t>-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75B65">
                  <w:rPr>
                    <w:rStyle w:val="a8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 w:rsidR="00BA11FF">
      <w:rPr>
        <w:rFonts w:ascii="Tahoma" w:hAnsi="Tahoma" w:cs="Tahoma"/>
        <w:b/>
        <w:bCs/>
        <w:smallCaps/>
        <w:noProof/>
        <w:spacing w:val="116"/>
        <w:position w:val="-60"/>
        <w:sz w:val="16"/>
        <w:lang w:val="en-SG" w:eastAsia="zh-CN"/>
      </w:rPr>
      <w:drawing>
        <wp:anchor distT="0" distB="0" distL="114300" distR="114300" simplePos="0" relativeHeight="251654144" behindDoc="0" locked="0" layoutInCell="1" allowOverlap="1" wp14:anchorId="53FEE5EA" wp14:editId="4EE53FC9">
          <wp:simplePos x="0" y="0"/>
          <wp:positionH relativeFrom="column">
            <wp:posOffset>328</wp:posOffset>
          </wp:positionH>
          <wp:positionV relativeFrom="page">
            <wp:posOffset>9998075</wp:posOffset>
          </wp:positionV>
          <wp:extent cx="1161415" cy="2882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28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416B0513">
        <v:line id="Line 47" o:spid="_x0000_s2049" alt="" style="position:absolute;z-index:251663360;visibility:visible;mso-wrap-style:square;mso-wrap-edited:f;mso-width-percent:0;mso-height-percent:0;mso-wrap-distance-left:9pt;mso-wrap-distance-right:9pt;mso-position-horizontal-relative:text;mso-position-vertical-relative:text;mso-width-percent:0;mso-height-percent:0;mso-width-relative:page;mso-height-relative:page" from="4.5pt,-27.35pt" to="454.5pt,-27.35pt" strokecolor="#333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01933" w14:textId="77777777" w:rsidR="00F75557" w:rsidRDefault="00F75557">
      <w:r>
        <w:separator/>
      </w:r>
    </w:p>
  </w:footnote>
  <w:footnote w:type="continuationSeparator" w:id="0">
    <w:p w14:paraId="6B6BBC74" w14:textId="77777777" w:rsidR="00F75557" w:rsidRDefault="00F7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E4118" w14:textId="7D99AD0C" w:rsidR="00EE1D95" w:rsidRDefault="00EE1D95" w:rsidP="00FC07AF">
    <w:pPr>
      <w:pStyle w:val="a3"/>
      <w:rPr>
        <w:sz w:val="10"/>
        <w:lang w:eastAsia="zh-CN"/>
      </w:rPr>
    </w:pPr>
  </w:p>
  <w:p w14:paraId="49C08423" w14:textId="4A55479D" w:rsidR="00EE1D95" w:rsidRPr="00321CA9" w:rsidRDefault="00EE1D95" w:rsidP="00321CA9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3E0DF" w14:textId="2817061F" w:rsidR="00EE1D95" w:rsidRDefault="00F75557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257A41E3"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53" type="#_x0000_t202" style="position:absolute;left:0;text-align:left;margin-left:168.55pt;margin-top:3pt;width:27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" filled="f" stroked="f">
          <o:lock v:ext="edit" aspectratio="t" verticies="t" text="t" shapetype="t"/>
          <v:textbox>
            <w:txbxContent>
              <w:p w14:paraId="2DCD8044" w14:textId="00C9E65B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</w:t>
                </w:r>
                <w:r w:rsidR="00BA11FF">
                  <w:rPr>
                    <w:rFonts w:ascii="Arial" w:hAnsi="Arial" w:cs="Arial"/>
                    <w:sz w:val="14"/>
                    <w:lang w:eastAsia="zh-CN"/>
                  </w:rPr>
                  <w:t xml:space="preserve">  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</w:t>
                </w:r>
                <w:r w:rsidR="00822421">
                  <w:rPr>
                    <w:rFonts w:ascii="Arial" w:hAnsi="Arial" w:cs="Arial" w:hint="eastAsia"/>
                    <w:sz w:val="14"/>
                    <w:lang w:eastAsia="zh-CN"/>
                  </w:rPr>
                  <w:t>inspiremeta</w:t>
                </w:r>
                <w:r w:rsidR="00EE1D95">
                  <w:rPr>
                    <w:rFonts w:ascii="Arial" w:hAnsi="Arial" w:cs="Arial"/>
                    <w:sz w:val="14"/>
                  </w:rPr>
                  <w:t>.c</w:t>
                </w:r>
                <w:r w:rsidR="00822421">
                  <w:rPr>
                    <w:rFonts w:ascii="Arial" w:hAnsi="Arial" w:cs="Arial" w:hint="eastAsia"/>
                    <w:sz w:val="14"/>
                    <w:lang w:eastAsia="zh-CN"/>
                  </w:rPr>
                  <w:t>n</w:t>
                </w:r>
              </w:p>
            </w:txbxContent>
          </v:textbox>
          <w10:wrap type="topAndBottom"/>
        </v:shape>
      </w:pict>
    </w:r>
    <w:r w:rsidR="00BA11FF" w:rsidRPr="00BA11FF">
      <w:rPr>
        <w:noProof/>
      </w:rPr>
      <w:drawing>
        <wp:anchor distT="0" distB="0" distL="114300" distR="114300" simplePos="0" relativeHeight="251652096" behindDoc="0" locked="0" layoutInCell="1" allowOverlap="1" wp14:anchorId="1819C7CB" wp14:editId="776F5BB5">
          <wp:simplePos x="0" y="0"/>
          <wp:positionH relativeFrom="column">
            <wp:posOffset>508</wp:posOffset>
          </wp:positionH>
          <wp:positionV relativeFrom="paragraph">
            <wp:posOffset>67742</wp:posOffset>
          </wp:positionV>
          <wp:extent cx="1161504" cy="43159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504" cy="431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object w:dxaOrig="1460" w:dyaOrig="60" w14:anchorId="5B8156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2.2pt;height:.8pt;mso-width-percent:0;mso-height-percent:0;mso-width-percent:0;mso-height-percent:0">
          <v:imagedata r:id="rId2" o:title=""/>
        </v:shape>
        <o:OLEObject Type="Embed" ProgID="Photoshop.Image.8" ShapeID="_x0000_i1025" DrawAspect="Content" ObjectID="_1797689852" r:id="rId3">
          <o:FieldCodes>\s</o:FieldCodes>
        </o:OLEObject>
      </w:object>
    </w:r>
  </w:p>
  <w:p w14:paraId="6F768959" w14:textId="283788FC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1802055" w14:textId="7FB24EDB" w:rsidR="00EE1D95" w:rsidRDefault="00822421" w:rsidP="00D807AF">
    <w:pPr>
      <w:pStyle w:val="a3"/>
      <w:ind w:firstLineChars="1500" w:firstLine="3600"/>
    </w:pPr>
    <w:r>
      <w:rPr>
        <w:noProof/>
        <w:lang w:val="en-SG" w:eastAsia="zh-CN"/>
      </w:rPr>
      <w:drawing>
        <wp:anchor distT="0" distB="0" distL="114300" distR="114300" simplePos="0" relativeHeight="251655168" behindDoc="0" locked="0" layoutInCell="1" allowOverlap="1" wp14:anchorId="7A6C43FB" wp14:editId="41683D7A">
          <wp:simplePos x="0" y="0"/>
          <wp:positionH relativeFrom="column">
            <wp:posOffset>1937657</wp:posOffset>
          </wp:positionH>
          <wp:positionV relativeFrom="paragraph">
            <wp:posOffset>61414</wp:posOffset>
          </wp:positionV>
          <wp:extent cx="4000500" cy="139700"/>
          <wp:effectExtent l="0" t="0" r="0" b="0"/>
          <wp:wrapNone/>
          <wp:docPr id="17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3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65203E" w14:textId="6AE19A7C" w:rsidR="00EE1D95" w:rsidRDefault="00F75557">
    <w:pPr>
      <w:pStyle w:val="a3"/>
    </w:pPr>
    <w:r>
      <w:rPr>
        <w:noProof/>
      </w:rPr>
      <w:pict w14:anchorId="6119B889">
        <v:shape id="Text Box 40" o:spid="_x0000_s2052" type="#_x0000_t202" alt="" style="position:absolute;margin-left:183.3pt;margin-top:2.35pt;width:261pt;height:9.15pt;z-index:251659264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ed="f" stroked="f">
          <v:textbox inset=",0,,0">
            <w:txbxContent>
              <w:p w14:paraId="0C1DA4F0" w14:textId="3D743C72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</w:t>
                </w:r>
                <w:r w:rsidR="00BA11F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7.35pt;height:7.35pt;visibility:visible;mso-wrap-style:square" o:bullet="t">
        <v:imagedata r:id="rId1" o:title=""/>
      </v:shape>
    </w:pict>
  </w:numPicBullet>
  <w:numPicBullet w:numPicBulletId="1">
    <w:pict>
      <v:shape id="_x0000_i1046" type="#_x0000_t75" style="width:7.35pt;height:7.35pt" o:bullet="t">
        <v:imagedata r:id="rId2" o:title="组 800 (1)"/>
      </v:shape>
    </w:pict>
  </w:numPicBullet>
  <w:abstractNum w:abstractNumId="0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4C20BDC"/>
    <w:multiLevelType w:val="hybridMultilevel"/>
    <w:tmpl w:val="AC500966"/>
    <w:lvl w:ilvl="0" w:tplc="28F0E00A">
      <w:start w:val="1"/>
      <w:numFmt w:val="bullet"/>
      <w:suff w:val="space"/>
      <w:lvlText w:val=""/>
      <w:lvlPicBulletId w:val="1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7A129932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BD10814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2B12DC7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3DC061B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2E364EB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E70099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DFF6994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AAC2784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3" w15:restartNumberingAfterBreak="0">
    <w:nsid w:val="570A6726"/>
    <w:multiLevelType w:val="multilevel"/>
    <w:tmpl w:val="017EA622"/>
    <w:styleLink w:val="1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4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0CFC"/>
    <w:rsid w:val="0001125D"/>
    <w:rsid w:val="00017650"/>
    <w:rsid w:val="00017721"/>
    <w:rsid w:val="00023B93"/>
    <w:rsid w:val="0003166A"/>
    <w:rsid w:val="00050A90"/>
    <w:rsid w:val="000520F4"/>
    <w:rsid w:val="0005523D"/>
    <w:rsid w:val="00080001"/>
    <w:rsid w:val="000829B4"/>
    <w:rsid w:val="00084B29"/>
    <w:rsid w:val="0008676D"/>
    <w:rsid w:val="00095D15"/>
    <w:rsid w:val="000A3A5F"/>
    <w:rsid w:val="000B0413"/>
    <w:rsid w:val="000B3CE4"/>
    <w:rsid w:val="000C63E5"/>
    <w:rsid w:val="000E4F3D"/>
    <w:rsid w:val="000F421A"/>
    <w:rsid w:val="000F596F"/>
    <w:rsid w:val="001042D7"/>
    <w:rsid w:val="00117BC7"/>
    <w:rsid w:val="00123C9D"/>
    <w:rsid w:val="001241BF"/>
    <w:rsid w:val="00133329"/>
    <w:rsid w:val="00141FE1"/>
    <w:rsid w:val="00163165"/>
    <w:rsid w:val="00164B49"/>
    <w:rsid w:val="00173C4D"/>
    <w:rsid w:val="001750D6"/>
    <w:rsid w:val="001843BC"/>
    <w:rsid w:val="00192464"/>
    <w:rsid w:val="0019283D"/>
    <w:rsid w:val="001A65A9"/>
    <w:rsid w:val="001B7487"/>
    <w:rsid w:val="001C0EBA"/>
    <w:rsid w:val="001D255E"/>
    <w:rsid w:val="001E07D4"/>
    <w:rsid w:val="001F0DBB"/>
    <w:rsid w:val="001F7179"/>
    <w:rsid w:val="00207CED"/>
    <w:rsid w:val="00211979"/>
    <w:rsid w:val="00232057"/>
    <w:rsid w:val="00233436"/>
    <w:rsid w:val="0024194F"/>
    <w:rsid w:val="00242507"/>
    <w:rsid w:val="00250338"/>
    <w:rsid w:val="00275040"/>
    <w:rsid w:val="00290D32"/>
    <w:rsid w:val="002A69FF"/>
    <w:rsid w:val="002B04F7"/>
    <w:rsid w:val="002C446F"/>
    <w:rsid w:val="002C51F7"/>
    <w:rsid w:val="002E7608"/>
    <w:rsid w:val="00301405"/>
    <w:rsid w:val="00307DD9"/>
    <w:rsid w:val="0032199B"/>
    <w:rsid w:val="00321CA9"/>
    <w:rsid w:val="0033430F"/>
    <w:rsid w:val="0034045E"/>
    <w:rsid w:val="00343410"/>
    <w:rsid w:val="00344AD3"/>
    <w:rsid w:val="00345EE5"/>
    <w:rsid w:val="00353EAA"/>
    <w:rsid w:val="00353F51"/>
    <w:rsid w:val="003669D3"/>
    <w:rsid w:val="0038259A"/>
    <w:rsid w:val="0038300E"/>
    <w:rsid w:val="003A32F5"/>
    <w:rsid w:val="003A49E5"/>
    <w:rsid w:val="003C18AA"/>
    <w:rsid w:val="003D17AB"/>
    <w:rsid w:val="003E4084"/>
    <w:rsid w:val="003F1B31"/>
    <w:rsid w:val="003F1C73"/>
    <w:rsid w:val="003F624A"/>
    <w:rsid w:val="00401504"/>
    <w:rsid w:val="00402F6F"/>
    <w:rsid w:val="00407A76"/>
    <w:rsid w:val="00420142"/>
    <w:rsid w:val="00424D40"/>
    <w:rsid w:val="00426C1A"/>
    <w:rsid w:val="00443F3F"/>
    <w:rsid w:val="00446F9B"/>
    <w:rsid w:val="0045401F"/>
    <w:rsid w:val="0045446E"/>
    <w:rsid w:val="004570F1"/>
    <w:rsid w:val="00460101"/>
    <w:rsid w:val="004622BC"/>
    <w:rsid w:val="00476FF7"/>
    <w:rsid w:val="00477439"/>
    <w:rsid w:val="00486F06"/>
    <w:rsid w:val="00487F5B"/>
    <w:rsid w:val="004917F6"/>
    <w:rsid w:val="004919AD"/>
    <w:rsid w:val="0049286C"/>
    <w:rsid w:val="004A1C15"/>
    <w:rsid w:val="004B2CFD"/>
    <w:rsid w:val="004B2E23"/>
    <w:rsid w:val="004C5397"/>
    <w:rsid w:val="004C6398"/>
    <w:rsid w:val="004D105C"/>
    <w:rsid w:val="004D3655"/>
    <w:rsid w:val="004D40D2"/>
    <w:rsid w:val="004D6872"/>
    <w:rsid w:val="004E1944"/>
    <w:rsid w:val="004E3D53"/>
    <w:rsid w:val="004E4665"/>
    <w:rsid w:val="00504687"/>
    <w:rsid w:val="00516F87"/>
    <w:rsid w:val="00525AB0"/>
    <w:rsid w:val="0052714A"/>
    <w:rsid w:val="005271DF"/>
    <w:rsid w:val="005429E0"/>
    <w:rsid w:val="00562472"/>
    <w:rsid w:val="0056658A"/>
    <w:rsid w:val="005675B2"/>
    <w:rsid w:val="00572610"/>
    <w:rsid w:val="005872CF"/>
    <w:rsid w:val="0058771E"/>
    <w:rsid w:val="005A5CD0"/>
    <w:rsid w:val="005D13F8"/>
    <w:rsid w:val="005D5EE7"/>
    <w:rsid w:val="005E692C"/>
    <w:rsid w:val="005E7F6A"/>
    <w:rsid w:val="005F3F15"/>
    <w:rsid w:val="005F444D"/>
    <w:rsid w:val="005F564D"/>
    <w:rsid w:val="006077B5"/>
    <w:rsid w:val="00621A39"/>
    <w:rsid w:val="00624A4F"/>
    <w:rsid w:val="006317AC"/>
    <w:rsid w:val="00631B50"/>
    <w:rsid w:val="006626F1"/>
    <w:rsid w:val="00662C05"/>
    <w:rsid w:val="00672818"/>
    <w:rsid w:val="006801BF"/>
    <w:rsid w:val="00682175"/>
    <w:rsid w:val="006830EE"/>
    <w:rsid w:val="0069253D"/>
    <w:rsid w:val="00694DDA"/>
    <w:rsid w:val="006A3180"/>
    <w:rsid w:val="006A612B"/>
    <w:rsid w:val="006A6E57"/>
    <w:rsid w:val="006C2A8C"/>
    <w:rsid w:val="006D0314"/>
    <w:rsid w:val="006E6DFC"/>
    <w:rsid w:val="006E6F7C"/>
    <w:rsid w:val="006E75C1"/>
    <w:rsid w:val="006F5B7F"/>
    <w:rsid w:val="00704F2C"/>
    <w:rsid w:val="007061A6"/>
    <w:rsid w:val="007115F0"/>
    <w:rsid w:val="00712A06"/>
    <w:rsid w:val="00727BD7"/>
    <w:rsid w:val="00745311"/>
    <w:rsid w:val="00763B08"/>
    <w:rsid w:val="007806A4"/>
    <w:rsid w:val="00784D89"/>
    <w:rsid w:val="007A5287"/>
    <w:rsid w:val="007B3CDE"/>
    <w:rsid w:val="007C3ED7"/>
    <w:rsid w:val="007C5395"/>
    <w:rsid w:val="007D7576"/>
    <w:rsid w:val="007E0B09"/>
    <w:rsid w:val="007E15A9"/>
    <w:rsid w:val="007E674D"/>
    <w:rsid w:val="007E6EAC"/>
    <w:rsid w:val="00810573"/>
    <w:rsid w:val="00814FAE"/>
    <w:rsid w:val="00821C8D"/>
    <w:rsid w:val="00822421"/>
    <w:rsid w:val="00827385"/>
    <w:rsid w:val="00832F97"/>
    <w:rsid w:val="00840122"/>
    <w:rsid w:val="00844A1D"/>
    <w:rsid w:val="00852885"/>
    <w:rsid w:val="0085382E"/>
    <w:rsid w:val="00861EEA"/>
    <w:rsid w:val="008708A7"/>
    <w:rsid w:val="00871E83"/>
    <w:rsid w:val="008770C2"/>
    <w:rsid w:val="00880AC8"/>
    <w:rsid w:val="008812F0"/>
    <w:rsid w:val="00884A6D"/>
    <w:rsid w:val="008A0859"/>
    <w:rsid w:val="008A5228"/>
    <w:rsid w:val="008B0F62"/>
    <w:rsid w:val="008B3C0E"/>
    <w:rsid w:val="008C44C1"/>
    <w:rsid w:val="008C54FD"/>
    <w:rsid w:val="008C645F"/>
    <w:rsid w:val="008D1C08"/>
    <w:rsid w:val="008D31C0"/>
    <w:rsid w:val="008E1996"/>
    <w:rsid w:val="0090261A"/>
    <w:rsid w:val="009040B4"/>
    <w:rsid w:val="00911779"/>
    <w:rsid w:val="009324A5"/>
    <w:rsid w:val="00936D8D"/>
    <w:rsid w:val="00947C24"/>
    <w:rsid w:val="00953DB4"/>
    <w:rsid w:val="009631BF"/>
    <w:rsid w:val="0096604F"/>
    <w:rsid w:val="00971A44"/>
    <w:rsid w:val="00975AED"/>
    <w:rsid w:val="00976D3D"/>
    <w:rsid w:val="0098097E"/>
    <w:rsid w:val="00984943"/>
    <w:rsid w:val="009924D4"/>
    <w:rsid w:val="00993007"/>
    <w:rsid w:val="00993119"/>
    <w:rsid w:val="009A397F"/>
    <w:rsid w:val="009A3FBC"/>
    <w:rsid w:val="009A4D65"/>
    <w:rsid w:val="009C6F75"/>
    <w:rsid w:val="009C706F"/>
    <w:rsid w:val="009D6C36"/>
    <w:rsid w:val="009D7F4A"/>
    <w:rsid w:val="009E6EFC"/>
    <w:rsid w:val="009F658C"/>
    <w:rsid w:val="009F65BE"/>
    <w:rsid w:val="00A11019"/>
    <w:rsid w:val="00A22647"/>
    <w:rsid w:val="00A32EA7"/>
    <w:rsid w:val="00A34A89"/>
    <w:rsid w:val="00A57677"/>
    <w:rsid w:val="00A63C66"/>
    <w:rsid w:val="00A76C7D"/>
    <w:rsid w:val="00A8029B"/>
    <w:rsid w:val="00A847F1"/>
    <w:rsid w:val="00A936AA"/>
    <w:rsid w:val="00A97116"/>
    <w:rsid w:val="00A973C0"/>
    <w:rsid w:val="00AA103E"/>
    <w:rsid w:val="00AA5171"/>
    <w:rsid w:val="00AA6068"/>
    <w:rsid w:val="00AB01D3"/>
    <w:rsid w:val="00AB53D8"/>
    <w:rsid w:val="00AC0BEF"/>
    <w:rsid w:val="00AC547C"/>
    <w:rsid w:val="00AD19ED"/>
    <w:rsid w:val="00AD1EB5"/>
    <w:rsid w:val="00AD3725"/>
    <w:rsid w:val="00B027DB"/>
    <w:rsid w:val="00B20D77"/>
    <w:rsid w:val="00B2116C"/>
    <w:rsid w:val="00B21B18"/>
    <w:rsid w:val="00B354AC"/>
    <w:rsid w:val="00B4370D"/>
    <w:rsid w:val="00B443FD"/>
    <w:rsid w:val="00B63D27"/>
    <w:rsid w:val="00B71409"/>
    <w:rsid w:val="00B75F68"/>
    <w:rsid w:val="00B93396"/>
    <w:rsid w:val="00B9431F"/>
    <w:rsid w:val="00BA11FF"/>
    <w:rsid w:val="00BA2FEB"/>
    <w:rsid w:val="00BB2FEE"/>
    <w:rsid w:val="00BC1016"/>
    <w:rsid w:val="00BC2237"/>
    <w:rsid w:val="00BC346B"/>
    <w:rsid w:val="00BD466A"/>
    <w:rsid w:val="00BD779F"/>
    <w:rsid w:val="00BE3096"/>
    <w:rsid w:val="00BE5772"/>
    <w:rsid w:val="00BE6A4B"/>
    <w:rsid w:val="00BE6DCE"/>
    <w:rsid w:val="00BF1A7C"/>
    <w:rsid w:val="00BF3C32"/>
    <w:rsid w:val="00C07104"/>
    <w:rsid w:val="00C11E66"/>
    <w:rsid w:val="00C152C2"/>
    <w:rsid w:val="00C167AC"/>
    <w:rsid w:val="00C16EFC"/>
    <w:rsid w:val="00C37102"/>
    <w:rsid w:val="00C46E38"/>
    <w:rsid w:val="00C631C2"/>
    <w:rsid w:val="00C651B8"/>
    <w:rsid w:val="00C71D25"/>
    <w:rsid w:val="00C7321C"/>
    <w:rsid w:val="00C7781B"/>
    <w:rsid w:val="00C82C2B"/>
    <w:rsid w:val="00C869EE"/>
    <w:rsid w:val="00C9113E"/>
    <w:rsid w:val="00C949D3"/>
    <w:rsid w:val="00CA76D1"/>
    <w:rsid w:val="00CB0B1C"/>
    <w:rsid w:val="00CB1DFC"/>
    <w:rsid w:val="00CC57D6"/>
    <w:rsid w:val="00CE69BA"/>
    <w:rsid w:val="00CF14F2"/>
    <w:rsid w:val="00CF3171"/>
    <w:rsid w:val="00CF4CB0"/>
    <w:rsid w:val="00D11733"/>
    <w:rsid w:val="00D1410E"/>
    <w:rsid w:val="00D31C00"/>
    <w:rsid w:val="00D370F1"/>
    <w:rsid w:val="00D37E1B"/>
    <w:rsid w:val="00D506CF"/>
    <w:rsid w:val="00D569E0"/>
    <w:rsid w:val="00D56C9C"/>
    <w:rsid w:val="00D61E04"/>
    <w:rsid w:val="00D7000E"/>
    <w:rsid w:val="00D80512"/>
    <w:rsid w:val="00D807AF"/>
    <w:rsid w:val="00D80B0D"/>
    <w:rsid w:val="00D8504B"/>
    <w:rsid w:val="00D931E8"/>
    <w:rsid w:val="00D95ECA"/>
    <w:rsid w:val="00DB41D5"/>
    <w:rsid w:val="00DC4E2D"/>
    <w:rsid w:val="00DC7004"/>
    <w:rsid w:val="00DF7FC9"/>
    <w:rsid w:val="00E05D59"/>
    <w:rsid w:val="00E11204"/>
    <w:rsid w:val="00E12605"/>
    <w:rsid w:val="00E149DA"/>
    <w:rsid w:val="00E1624C"/>
    <w:rsid w:val="00E21932"/>
    <w:rsid w:val="00E25A1A"/>
    <w:rsid w:val="00E304B7"/>
    <w:rsid w:val="00E306BF"/>
    <w:rsid w:val="00E32EA5"/>
    <w:rsid w:val="00E442FE"/>
    <w:rsid w:val="00E471B0"/>
    <w:rsid w:val="00E47251"/>
    <w:rsid w:val="00E512F9"/>
    <w:rsid w:val="00E55F7E"/>
    <w:rsid w:val="00E62E9B"/>
    <w:rsid w:val="00E63FDC"/>
    <w:rsid w:val="00E64BC0"/>
    <w:rsid w:val="00E74513"/>
    <w:rsid w:val="00E7478B"/>
    <w:rsid w:val="00E74DEC"/>
    <w:rsid w:val="00E75B65"/>
    <w:rsid w:val="00E820DC"/>
    <w:rsid w:val="00E90066"/>
    <w:rsid w:val="00E90B16"/>
    <w:rsid w:val="00E9100B"/>
    <w:rsid w:val="00E94D19"/>
    <w:rsid w:val="00EA25CE"/>
    <w:rsid w:val="00EA4D22"/>
    <w:rsid w:val="00ED1613"/>
    <w:rsid w:val="00ED1CE2"/>
    <w:rsid w:val="00ED498F"/>
    <w:rsid w:val="00ED7FE8"/>
    <w:rsid w:val="00EE1D95"/>
    <w:rsid w:val="00EF35E2"/>
    <w:rsid w:val="00F01665"/>
    <w:rsid w:val="00F07679"/>
    <w:rsid w:val="00F24704"/>
    <w:rsid w:val="00F258A6"/>
    <w:rsid w:val="00F2639B"/>
    <w:rsid w:val="00F30790"/>
    <w:rsid w:val="00F36397"/>
    <w:rsid w:val="00F42074"/>
    <w:rsid w:val="00F46022"/>
    <w:rsid w:val="00F510D6"/>
    <w:rsid w:val="00F51A9B"/>
    <w:rsid w:val="00F5425A"/>
    <w:rsid w:val="00F64146"/>
    <w:rsid w:val="00F641FC"/>
    <w:rsid w:val="00F67983"/>
    <w:rsid w:val="00F74E52"/>
    <w:rsid w:val="00F75557"/>
    <w:rsid w:val="00F8243D"/>
    <w:rsid w:val="00F87C65"/>
    <w:rsid w:val="00F9136C"/>
    <w:rsid w:val="00FC06EE"/>
    <w:rsid w:val="00FC07AF"/>
    <w:rsid w:val="00FC3835"/>
    <w:rsid w:val="00FC65B4"/>
    <w:rsid w:val="00FD1693"/>
    <w:rsid w:val="00FE10DE"/>
    <w:rsid w:val="00FE1E19"/>
    <w:rsid w:val="00FE3EF3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747517E2"/>
  <w15:docId w15:val="{9710B0CE-C256-5C46-B837-89407B1B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24A5"/>
    <w:rPr>
      <w:sz w:val="24"/>
      <w:szCs w:val="24"/>
      <w:lang w:eastAsia="en-US"/>
    </w:rPr>
  </w:style>
  <w:style w:type="paragraph" w:styleId="10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/>
      <w:b/>
      <w:sz w:val="20"/>
      <w:szCs w:val="20"/>
      <w:u w:val="single"/>
      <w:lang w:val="en-GB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24A5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9324A5"/>
    <w:pPr>
      <w:tabs>
        <w:tab w:val="center" w:pos="4320"/>
        <w:tab w:val="right" w:pos="8640"/>
      </w:tabs>
    </w:pPr>
  </w:style>
  <w:style w:type="character" w:styleId="a6">
    <w:name w:val="FollowedHyperlink"/>
    <w:rsid w:val="009324A5"/>
    <w:rPr>
      <w:color w:val="800080"/>
      <w:u w:val="single"/>
    </w:rPr>
  </w:style>
  <w:style w:type="character" w:styleId="a7">
    <w:name w:val="Hyperlink"/>
    <w:rsid w:val="009324A5"/>
    <w:rPr>
      <w:color w:val="0000FF"/>
      <w:u w:val="single"/>
    </w:rPr>
  </w:style>
  <w:style w:type="character" w:styleId="a8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/>
      <w:sz w:val="18"/>
      <w:szCs w:val="20"/>
      <w:lang w:bidi="he-IL"/>
    </w:rPr>
  </w:style>
  <w:style w:type="paragraph" w:styleId="a9">
    <w:name w:val="Normal (Web)"/>
    <w:basedOn w:val="a"/>
    <w:rsid w:val="009324A5"/>
    <w:pPr>
      <w:spacing w:before="100" w:beforeAutospacing="1" w:after="100" w:afterAutospacing="1"/>
    </w:pPr>
    <w:rPr>
      <w:lang w:eastAsia="zh-C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paragraph" w:styleId="aa">
    <w:name w:val="Normal Indent"/>
    <w:basedOn w:val="a"/>
    <w:rsid w:val="009324A5"/>
    <w:pPr>
      <w:ind w:left="720"/>
    </w:pPr>
    <w:rPr>
      <w:rFonts w:ascii="Times" w:hAnsi="Times"/>
      <w:sz w:val="20"/>
      <w:szCs w:val="20"/>
    </w:rPr>
  </w:style>
  <w:style w:type="paragraph" w:styleId="ab">
    <w:name w:val="Document Map"/>
    <w:basedOn w:val="a"/>
    <w:link w:val="ac"/>
    <w:rsid w:val="003F1B31"/>
    <w:rPr>
      <w:rFonts w:ascii="宋体"/>
      <w:sz w:val="18"/>
      <w:szCs w:val="18"/>
    </w:rPr>
  </w:style>
  <w:style w:type="character" w:customStyle="1" w:styleId="ac">
    <w:name w:val="文档结构图 字符"/>
    <w:link w:val="ab"/>
    <w:rsid w:val="003F1B31"/>
    <w:rPr>
      <w:rFonts w:ascii="宋体"/>
      <w:sz w:val="18"/>
      <w:szCs w:val="18"/>
      <w:lang w:eastAsia="en-US"/>
    </w:rPr>
  </w:style>
  <w:style w:type="paragraph" w:styleId="ad">
    <w:name w:val="Balloon Text"/>
    <w:basedOn w:val="a"/>
    <w:semiHidden/>
    <w:rsid w:val="00FE1E19"/>
    <w:rPr>
      <w:sz w:val="18"/>
      <w:szCs w:val="18"/>
    </w:rPr>
  </w:style>
  <w:style w:type="paragraph" w:styleId="ae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ascii="宋体" w:hAnsi="宋体"/>
      <w:kern w:val="2"/>
      <w:sz w:val="21"/>
      <w:lang w:eastAsia="zh-CN"/>
    </w:rPr>
  </w:style>
  <w:style w:type="paragraph" w:styleId="af">
    <w:name w:val="List Paragraph"/>
    <w:basedOn w:val="a"/>
    <w:uiPriority w:val="34"/>
    <w:qFormat/>
    <w:rsid w:val="006A6E57"/>
    <w:rPr>
      <w:rFonts w:ascii="宋体" w:hAnsi="宋体" w:cs="宋体"/>
      <w:lang w:eastAsia="zh-CN"/>
    </w:rPr>
  </w:style>
  <w:style w:type="paragraph" w:styleId="af0">
    <w:name w:val="Body Text"/>
    <w:basedOn w:val="a"/>
    <w:link w:val="af1"/>
    <w:rsid w:val="00117BC7"/>
    <w:pPr>
      <w:spacing w:after="120"/>
    </w:pPr>
  </w:style>
  <w:style w:type="character" w:customStyle="1" w:styleId="af1">
    <w:name w:val="正文文本 字符"/>
    <w:link w:val="af0"/>
    <w:rsid w:val="00117BC7"/>
    <w:rPr>
      <w:sz w:val="24"/>
      <w:szCs w:val="24"/>
      <w:lang w:eastAsia="en-US"/>
    </w:rPr>
  </w:style>
  <w:style w:type="paragraph" w:styleId="af2">
    <w:name w:val="Title"/>
    <w:basedOn w:val="a"/>
    <w:link w:val="af3"/>
    <w:qFormat/>
    <w:rsid w:val="00117BC7"/>
    <w:pPr>
      <w:jc w:val="center"/>
    </w:pPr>
    <w:rPr>
      <w:rFonts w:eastAsia="Times New Roman"/>
      <w:b/>
      <w:szCs w:val="20"/>
      <w:lang w:val="en-GB"/>
    </w:rPr>
  </w:style>
  <w:style w:type="character" w:customStyle="1" w:styleId="af3">
    <w:name w:val="标题 字符"/>
    <w:link w:val="af2"/>
    <w:rsid w:val="00117BC7"/>
    <w:rPr>
      <w:rFonts w:eastAsia="Times New Roman"/>
      <w:b/>
      <w:sz w:val="24"/>
      <w:lang w:val="en-GB" w:eastAsia="en-US"/>
    </w:rPr>
  </w:style>
  <w:style w:type="table" w:styleId="af4">
    <w:name w:val="Table Grid"/>
    <w:basedOn w:val="a1"/>
    <w:rsid w:val="00CB0B1C"/>
    <w:rPr>
      <w:rFonts w:ascii="Calibri" w:eastAsia="Times New Roma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alutation"/>
    <w:basedOn w:val="a"/>
    <w:next w:val="a"/>
    <w:link w:val="af6"/>
    <w:uiPriority w:val="99"/>
    <w:unhideWhenUsed/>
    <w:rsid w:val="00C651B8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customStyle="1" w:styleId="af6">
    <w:name w:val="称呼 字符"/>
    <w:link w:val="af5"/>
    <w:uiPriority w:val="99"/>
    <w:rsid w:val="00C651B8"/>
    <w:rPr>
      <w:rFonts w:ascii="Calibri" w:eastAsia="宋体" w:hAnsi="Calibri" w:cs="Times New Roman"/>
      <w:kern w:val="2"/>
      <w:sz w:val="21"/>
      <w:szCs w:val="22"/>
    </w:rPr>
  </w:style>
  <w:style w:type="paragraph" w:styleId="af7">
    <w:name w:val="Closing"/>
    <w:basedOn w:val="a"/>
    <w:link w:val="af8"/>
    <w:uiPriority w:val="99"/>
    <w:unhideWhenUsed/>
    <w:rsid w:val="00C651B8"/>
    <w:pPr>
      <w:widowControl w:val="0"/>
      <w:ind w:leftChars="2100" w:left="10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customStyle="1" w:styleId="af8">
    <w:name w:val="结束语 字符"/>
    <w:link w:val="af7"/>
    <w:uiPriority w:val="99"/>
    <w:rsid w:val="00C651B8"/>
    <w:rPr>
      <w:rFonts w:ascii="Calibri" w:eastAsia="宋体" w:hAnsi="Calibri" w:cs="Times New Roman"/>
      <w:kern w:val="2"/>
      <w:sz w:val="21"/>
      <w:szCs w:val="22"/>
    </w:rPr>
  </w:style>
  <w:style w:type="numbering" w:customStyle="1" w:styleId="1">
    <w:name w:val="当前列表1"/>
    <w:uiPriority w:val="99"/>
    <w:rsid w:val="00572610"/>
    <w:pPr>
      <w:numPr>
        <w:numId w:val="2"/>
      </w:numPr>
    </w:pPr>
  </w:style>
  <w:style w:type="character" w:customStyle="1" w:styleId="a4">
    <w:name w:val="页眉 字符"/>
    <w:basedOn w:val="a0"/>
    <w:link w:val="a3"/>
    <w:rsid w:val="00FC07A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61D4-6A04-7C4F-AFF5-FA66B9B4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30</cp:revision>
  <cp:lastPrinted>2021-12-03T02:08:00Z</cp:lastPrinted>
  <dcterms:created xsi:type="dcterms:W3CDTF">2023-02-14T02:38:00Z</dcterms:created>
  <dcterms:modified xsi:type="dcterms:W3CDTF">2025-01-06T09:31:00Z</dcterms:modified>
</cp:coreProperties>
</file>