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3F8CD6BE" w:rsidR="003C6B27" w:rsidRPr="00F72ACB" w:rsidRDefault="00082FC0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082FC0">
              <w:rPr>
                <w:rFonts w:ascii="微软雅黑" w:eastAsia="微软雅黑" w:hAnsi="微软雅黑"/>
              </w:rPr>
              <w:t>美团超商宣传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620666D3" w:rsidR="00B97783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082FC0">
              <w:rPr>
                <w:rFonts w:ascii="微软雅黑" w:eastAsia="微软雅黑" w:hAnsi="微软雅黑"/>
                <w:sz w:val="28"/>
                <w:szCs w:val="28"/>
              </w:rPr>
              <w:t>3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4F4C06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082FC0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B97783">
              <w:rPr>
                <w:rFonts w:ascii="微软雅黑" w:eastAsia="微软雅黑" w:hAnsi="微软雅黑"/>
                <w:sz w:val="28"/>
                <w:szCs w:val="28"/>
              </w:rPr>
              <w:t>2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22109558" w14:textId="77777777" w:rsidR="00334804" w:rsidRPr="00234159" w:rsidRDefault="00334804" w:rsidP="00334804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234159">
              <w:rPr>
                <w:rFonts w:ascii="微软雅黑" w:eastAsia="微软雅黑" w:hAnsi="微软雅黑" w:hint="eastAsia"/>
                <w:color w:val="000000" w:themeColor="text1"/>
              </w:rPr>
              <w:t>阿拉订APP的首页banner上传。</w:t>
            </w:r>
          </w:p>
          <w:p w14:paraId="713E1C45" w14:textId="4716EC8A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082FC0" w:rsidRPr="00082FC0">
              <w:rPr>
                <w:rFonts w:ascii="微软雅黑" w:eastAsia="微软雅黑" w:hAnsi="微软雅黑"/>
                <w:color w:val="000000" w:themeColor="text1"/>
              </w:rPr>
              <w:t>美团超商APP 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6CF71F5" w14:textId="442F1BE7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上传至手机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 w:rsidR="00082FC0">
              <w:rPr>
                <w:rFonts w:ascii="微软雅黑" w:eastAsia="微软雅黑" w:hAnsi="微软雅黑"/>
                <w:color w:val="000000" w:themeColor="text1"/>
              </w:rPr>
              <w:t>2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</w:p>
          <w:p w14:paraId="0F53BD9E" w14:textId="22E95C21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 w:hint="eastAsia"/>
                <w:color w:val="000000" w:themeColor="text1"/>
              </w:rPr>
            </w:pPr>
            <w:r w:rsidRPr="005812EB">
              <w:rPr>
                <w:rFonts w:ascii="微软雅黑" w:eastAsia="微软雅黑" w:hAnsi="微软雅黑" w:hint="eastAsia"/>
                <w:color w:val="000000" w:themeColor="text1"/>
              </w:rPr>
              <w:t>链接：</w:t>
            </w:r>
            <w:r w:rsidR="00082FC0">
              <w:rPr>
                <w:rFonts w:ascii="微软雅黑" w:eastAsia="微软雅黑" w:hAnsi="微软雅黑" w:hint="eastAsia"/>
                <w:color w:val="000000" w:themeColor="text1"/>
              </w:rPr>
              <w:t>用户根据附件“</w:t>
            </w:r>
            <w:r w:rsidR="00082FC0" w:rsidRPr="00082FC0">
              <w:rPr>
                <w:rFonts w:ascii="微软雅黑" w:eastAsia="微软雅黑" w:hAnsi="微软雅黑"/>
                <w:color w:val="000000" w:themeColor="text1"/>
              </w:rPr>
              <w:t>美团超商链接图 手机端</w:t>
            </w:r>
            <w:r w:rsidR="00082FC0">
              <w:rPr>
                <w:rFonts w:ascii="微软雅黑" w:eastAsia="微软雅黑" w:hAnsi="微软雅黑" w:hint="eastAsia"/>
                <w:color w:val="000000" w:themeColor="text1"/>
              </w:rPr>
              <w:t>”生成阿拉订链接</w:t>
            </w:r>
          </w:p>
          <w:p w14:paraId="2CF93B95" w14:textId="706F87FC" w:rsidR="00924F06" w:rsidRPr="00082FC0" w:rsidRDefault="00924F06" w:rsidP="00FA4567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79034BFF" w14:textId="7BC9CDF9" w:rsidR="00924F06" w:rsidRPr="00334804" w:rsidRDefault="00924F06" w:rsidP="00334804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官网首页banner第</w:t>
            </w:r>
            <w:r w:rsidR="005828CF">
              <w:rPr>
                <w:rFonts w:ascii="微软雅黑" w:eastAsia="微软雅黑" w:hAnsi="微软雅黑"/>
                <w:color w:val="000000" w:themeColor="text1"/>
              </w:rPr>
              <w:t>2</w:t>
            </w: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位及精彩</w:t>
            </w:r>
            <w:r w:rsidR="00082FC0">
              <w:rPr>
                <w:rFonts w:ascii="微软雅黑" w:eastAsia="微软雅黑" w:hAnsi="微软雅黑" w:hint="eastAsia"/>
                <w:color w:val="000000" w:themeColor="text1"/>
              </w:rPr>
              <w:t>热点咨询</w:t>
            </w:r>
          </w:p>
          <w:p w14:paraId="0E876BBA" w14:textId="37641C19" w:rsidR="00924F06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082FC0" w:rsidRPr="00082FC0">
              <w:rPr>
                <w:rFonts w:ascii="微软雅黑" w:eastAsia="微软雅黑" w:hAnsi="微软雅黑"/>
                <w:color w:val="000000" w:themeColor="text1"/>
              </w:rPr>
              <w:t>美团超商官网banner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C3C7C3C" w14:textId="28EA2D61" w:rsidR="00924F06" w:rsidRPr="00D706B9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上传至阿拉订官网首页B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 w:rsidR="00997F3E">
              <w:rPr>
                <w:rFonts w:ascii="微软雅黑" w:eastAsia="微软雅黑" w:hAnsi="微软雅黑"/>
                <w:color w:val="000000" w:themeColor="text1"/>
              </w:rPr>
              <w:t>2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位及</w:t>
            </w:r>
            <w:r w:rsidR="00FA4567">
              <w:rPr>
                <w:rFonts w:ascii="微软雅黑" w:eastAsia="微软雅黑" w:hAnsi="微软雅黑" w:hint="eastAsia"/>
                <w:color w:val="000000" w:themeColor="text1"/>
              </w:rPr>
              <w:t>热点资讯</w:t>
            </w:r>
          </w:p>
          <w:p w14:paraId="3776F672" w14:textId="77777777" w:rsidR="00924F06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文字：</w:t>
            </w:r>
          </w:p>
          <w:p w14:paraId="370A3E85" w14:textId="77777777" w:rsidR="00082FC0" w:rsidRPr="00082FC0" w:rsidRDefault="00082FC0" w:rsidP="00082FC0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082FC0">
              <w:rPr>
                <w:rFonts w:ascii="微软雅黑" w:eastAsia="微软雅黑" w:hAnsi="微软雅黑" w:hint="eastAsia"/>
                <w:color w:val="000000" w:themeColor="text1"/>
              </w:rPr>
              <w:t>美团超商入驻阿拉订</w:t>
            </w:r>
            <w:r w:rsidRPr="00082FC0">
              <w:rPr>
                <w:rFonts w:ascii="微软雅黑" w:eastAsia="微软雅黑" w:hAnsi="微软雅黑"/>
                <w:color w:val="000000" w:themeColor="text1"/>
              </w:rPr>
              <w:t> </w:t>
            </w:r>
            <w:r w:rsidRPr="00082FC0">
              <w:rPr>
                <w:rFonts w:ascii="微软雅黑" w:eastAsia="微软雅黑" w:hAnsi="微软雅黑" w:hint="eastAsia"/>
                <w:color w:val="000000" w:themeColor="text1"/>
              </w:rPr>
              <w:t>随兑随到优惠便捷</w:t>
            </w:r>
          </w:p>
          <w:p w14:paraId="1F0D57D3" w14:textId="77777777" w:rsidR="00082FC0" w:rsidRPr="00082FC0" w:rsidRDefault="00082FC0" w:rsidP="00082FC0">
            <w:pPr>
              <w:rPr>
                <w:rFonts w:ascii="微软雅黑" w:eastAsia="微软雅黑" w:hAnsi="微软雅黑" w:hint="eastAsia"/>
                <w:color w:val="000000" w:themeColor="text1"/>
              </w:rPr>
            </w:pPr>
            <w:r w:rsidRPr="00082FC0">
              <w:rPr>
                <w:rFonts w:ascii="微软雅黑" w:eastAsia="微软雅黑" w:hAnsi="微软雅黑"/>
                <w:color w:val="000000" w:themeColor="text1"/>
              </w:rPr>
              <w:t>2023/1/12</w:t>
            </w:r>
          </w:p>
          <w:p w14:paraId="5DEEF585" w14:textId="77777777" w:rsidR="00082FC0" w:rsidRPr="00082FC0" w:rsidRDefault="00082FC0" w:rsidP="00082FC0">
            <w:pPr>
              <w:rPr>
                <w:rFonts w:ascii="微软雅黑" w:eastAsia="微软雅黑" w:hAnsi="微软雅黑" w:hint="eastAsia"/>
                <w:color w:val="000000" w:themeColor="text1"/>
              </w:rPr>
            </w:pPr>
            <w:r w:rsidRPr="00082FC0">
              <w:rPr>
                <w:rFonts w:ascii="微软雅黑" w:eastAsia="微软雅黑" w:hAnsi="微软雅黑" w:hint="eastAsia"/>
                <w:color w:val="000000" w:themeColor="text1"/>
              </w:rPr>
              <w:t>美团超商正式入驻阿拉订啦！</w:t>
            </w:r>
          </w:p>
          <w:p w14:paraId="334DCE2D" w14:textId="77777777" w:rsidR="00082FC0" w:rsidRPr="00082FC0" w:rsidRDefault="00082FC0" w:rsidP="00082FC0">
            <w:pPr>
              <w:rPr>
                <w:rFonts w:ascii="微软雅黑" w:eastAsia="微软雅黑" w:hAnsi="微软雅黑" w:hint="eastAsia"/>
                <w:color w:val="000000" w:themeColor="text1"/>
              </w:rPr>
            </w:pPr>
            <w:r w:rsidRPr="00082FC0">
              <w:rPr>
                <w:rFonts w:ascii="微软雅黑" w:eastAsia="微软雅黑" w:hAnsi="微软雅黑" w:hint="eastAsia"/>
                <w:color w:val="000000" w:themeColor="text1"/>
              </w:rPr>
              <w:t>即日起，登陆阿拉订</w:t>
            </w:r>
            <w:r w:rsidRPr="00082FC0">
              <w:rPr>
                <w:rFonts w:ascii="微软雅黑" w:eastAsia="微软雅黑" w:hAnsi="微软雅黑"/>
                <w:color w:val="000000" w:themeColor="text1"/>
              </w:rPr>
              <w:t>APP</w:t>
            </w:r>
            <w:r w:rsidRPr="00082FC0">
              <w:rPr>
                <w:rFonts w:ascii="微软雅黑" w:eastAsia="微软雅黑" w:hAnsi="微软雅黑" w:hint="eastAsia"/>
                <w:color w:val="000000" w:themeColor="text1"/>
              </w:rPr>
              <w:t>，点击美团超商入口，即可使用您手中的银行、运营商、航空、金融、保险等企业的积分及区块链化数字券，兑换美团超市便利、百货商城中任意门店任意商品啦。</w:t>
            </w:r>
          </w:p>
          <w:p w14:paraId="4AEB6C8A" w14:textId="77777777" w:rsidR="00082FC0" w:rsidRPr="00082FC0" w:rsidRDefault="00082FC0" w:rsidP="00082FC0">
            <w:pPr>
              <w:rPr>
                <w:rFonts w:ascii="微软雅黑" w:eastAsia="微软雅黑" w:hAnsi="微软雅黑" w:hint="eastAsia"/>
                <w:color w:val="000000" w:themeColor="text1"/>
              </w:rPr>
            </w:pPr>
            <w:r w:rsidRPr="00082FC0">
              <w:rPr>
                <w:rFonts w:ascii="微软雅黑" w:eastAsia="微软雅黑" w:hAnsi="微软雅黑" w:hint="eastAsia"/>
                <w:color w:val="000000" w:themeColor="text1"/>
              </w:rPr>
              <w:t>各大本地进口超市、便利店、杂货铺、品牌零售店，甚至是母婴店、家居店也支持兑换哦，涵盖门店、品类丰富，应有尽有，最大化满足您的需求。兑换下单后，美团骑手即时配送，最快</w:t>
            </w:r>
            <w:r w:rsidRPr="00082FC0">
              <w:rPr>
                <w:rFonts w:ascii="微软雅黑" w:eastAsia="微软雅黑" w:hAnsi="微软雅黑"/>
                <w:color w:val="000000" w:themeColor="text1"/>
              </w:rPr>
              <w:t>30</w:t>
            </w:r>
            <w:r w:rsidRPr="00082FC0">
              <w:rPr>
                <w:rFonts w:ascii="微软雅黑" w:eastAsia="微软雅黑" w:hAnsi="微软雅黑" w:hint="eastAsia"/>
                <w:color w:val="000000" w:themeColor="text1"/>
              </w:rPr>
              <w:t>分钟配送到家，美团外卖，送啥都快。</w:t>
            </w:r>
          </w:p>
          <w:p w14:paraId="4C90DC0B" w14:textId="024E456B" w:rsidR="003B0A26" w:rsidRPr="00082FC0" w:rsidRDefault="003B0A26" w:rsidP="00FA4567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7159BCDC" w14:textId="3DEE4076" w:rsidR="003B0A26" w:rsidRPr="00334804" w:rsidRDefault="00F23EB1" w:rsidP="00334804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082FC0" w:rsidRPr="00082FC0">
              <w:rPr>
                <w:rFonts w:ascii="微软雅黑" w:eastAsia="微软雅黑" w:hAnsi="微软雅黑"/>
                <w:color w:val="000000" w:themeColor="text1"/>
              </w:rPr>
              <w:t>美团超商支付成功页线下</w:t>
            </w: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”上传至线下支付完成页</w:t>
            </w:r>
          </w:p>
          <w:p w14:paraId="711FD4ED" w14:textId="2D4B7BA5" w:rsidR="00334804" w:rsidRPr="00334804" w:rsidRDefault="00F23EB1" w:rsidP="00334804">
            <w:pPr>
              <w:pStyle w:val="ae"/>
              <w:ind w:left="360"/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链接：</w:t>
            </w:r>
            <w:r w:rsidR="00082FC0">
              <w:rPr>
                <w:rFonts w:ascii="微软雅黑" w:eastAsia="微软雅黑" w:hAnsi="微软雅黑" w:hint="eastAsia"/>
                <w:color w:val="000000" w:themeColor="text1"/>
              </w:rPr>
              <w:t>用户根据附件“</w:t>
            </w:r>
            <w:r w:rsidR="00082FC0" w:rsidRPr="00082FC0">
              <w:rPr>
                <w:rFonts w:ascii="微软雅黑" w:eastAsia="微软雅黑" w:hAnsi="微软雅黑"/>
                <w:color w:val="000000" w:themeColor="text1"/>
              </w:rPr>
              <w:t>美团超商链接图 手机端</w:t>
            </w:r>
            <w:r w:rsidR="00082FC0">
              <w:rPr>
                <w:rFonts w:ascii="微软雅黑" w:eastAsia="微软雅黑" w:hAnsi="微软雅黑" w:hint="eastAsia"/>
                <w:color w:val="000000" w:themeColor="text1"/>
              </w:rPr>
              <w:t>”生成阿拉订链接</w:t>
            </w:r>
          </w:p>
          <w:p w14:paraId="616A5F79" w14:textId="6FD6F0C6" w:rsidR="00F23EB1" w:rsidRDefault="00F23EB1" w:rsidP="00334804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082FC0" w:rsidRPr="00082FC0">
              <w:rPr>
                <w:rFonts w:ascii="微软雅黑" w:eastAsia="微软雅黑" w:hAnsi="微软雅黑"/>
                <w:color w:val="000000" w:themeColor="text1"/>
              </w:rPr>
              <w:t>美团超商支付成功页线</w:t>
            </w:r>
            <w:r w:rsidR="00082FC0">
              <w:rPr>
                <w:rFonts w:ascii="微软雅黑" w:eastAsia="微软雅黑" w:hAnsi="微软雅黑" w:hint="eastAsia"/>
                <w:color w:val="000000" w:themeColor="text1"/>
              </w:rPr>
              <w:t>上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”上传至线上支付完成页</w:t>
            </w:r>
          </w:p>
          <w:p w14:paraId="76FCCC98" w14:textId="165A7682" w:rsidR="00F23EB1" w:rsidRPr="00334804" w:rsidRDefault="00F23EB1" w:rsidP="00F23EB1">
            <w:pPr>
              <w:pStyle w:val="ae"/>
              <w:ind w:left="360"/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链接：</w:t>
            </w:r>
            <w:r w:rsidR="00082FC0">
              <w:rPr>
                <w:rFonts w:ascii="微软雅黑" w:eastAsia="微软雅黑" w:hAnsi="微软雅黑" w:hint="eastAsia"/>
                <w:color w:val="000000" w:themeColor="text1"/>
              </w:rPr>
              <w:t>用户根据附件“</w:t>
            </w:r>
            <w:r w:rsidR="00082FC0" w:rsidRPr="00082FC0">
              <w:rPr>
                <w:rFonts w:ascii="微软雅黑" w:eastAsia="微软雅黑" w:hAnsi="微软雅黑"/>
                <w:color w:val="000000" w:themeColor="text1"/>
              </w:rPr>
              <w:t>美团超商链接图 手机端</w:t>
            </w:r>
            <w:r w:rsidR="00082FC0">
              <w:rPr>
                <w:rFonts w:ascii="微软雅黑" w:eastAsia="微软雅黑" w:hAnsi="微软雅黑" w:hint="eastAsia"/>
                <w:color w:val="000000" w:themeColor="text1"/>
              </w:rPr>
              <w:t>”生成阿拉订链接</w:t>
            </w:r>
          </w:p>
        </w:tc>
      </w:tr>
      <w:tr w:rsidR="003B0A26" w:rsidRPr="00624FF0" w14:paraId="79CB082C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48AB96F5" w14:textId="77777777" w:rsidR="003B0A26" w:rsidRPr="00D04FA0" w:rsidRDefault="003B0A26" w:rsidP="00D04FA0">
            <w:pPr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C1FAA" w14:textId="77777777" w:rsidR="007B02F2" w:rsidRDefault="007B02F2">
      <w:r>
        <w:separator/>
      </w:r>
    </w:p>
  </w:endnote>
  <w:endnote w:type="continuationSeparator" w:id="0">
    <w:p w14:paraId="7176BA8D" w14:textId="77777777" w:rsidR="007B02F2" w:rsidRDefault="007B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7B02F2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CB08E73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5B323CCA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7B02F2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E9F50D7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0B3FEF36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262236FB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7B02F2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55pt;height:4.5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9B65F" w14:textId="77777777" w:rsidR="007B02F2" w:rsidRDefault="007B02F2">
      <w:r>
        <w:separator/>
      </w:r>
    </w:p>
  </w:footnote>
  <w:footnote w:type="continuationSeparator" w:id="0">
    <w:p w14:paraId="1B0D5325" w14:textId="77777777" w:rsidR="007B02F2" w:rsidRDefault="007B0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02F2">
      <w:rPr>
        <w:noProof/>
      </w:rPr>
      <w:pict w14:anchorId="6973A2F3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7B02F2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0BCA9509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4.55pt;mso-width-percent:0;mso-height-percent:0;mso-width-percent:0;mso-height-percent:0">
          <v:imagedata r:id="rId2" o:title=""/>
        </v:shape>
        <o:OLEObject Type="Embed" ProgID="Photoshop.Image.8" ShapeID="_x0000_i1025" DrawAspect="Content" ObjectID="_1735049277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7B02F2" w:rsidP="00D807AF">
    <w:pPr>
      <w:pStyle w:val="a3"/>
      <w:ind w:firstLineChars="1500" w:firstLine="3600"/>
    </w:pPr>
    <w:r>
      <w:rPr>
        <w:noProof/>
      </w:rPr>
      <w:pict w14:anchorId="5554F4F8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 w15:restartNumberingAfterBreak="0">
    <w:nsid w:val="7B316356"/>
    <w:multiLevelType w:val="hybridMultilevel"/>
    <w:tmpl w:val="FD48390E"/>
    <w:lvl w:ilvl="0" w:tplc="B9683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7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1"/>
  </w:num>
  <w:num w:numId="5">
    <w:abstractNumId w:val="4"/>
  </w:num>
  <w:num w:numId="6">
    <w:abstractNumId w:val="27"/>
  </w:num>
  <w:num w:numId="7">
    <w:abstractNumId w:val="23"/>
  </w:num>
  <w:num w:numId="8">
    <w:abstractNumId w:val="13"/>
  </w:num>
  <w:num w:numId="9">
    <w:abstractNumId w:val="14"/>
  </w:num>
  <w:num w:numId="10">
    <w:abstractNumId w:val="19"/>
  </w:num>
  <w:num w:numId="11">
    <w:abstractNumId w:val="5"/>
  </w:num>
  <w:num w:numId="12">
    <w:abstractNumId w:val="18"/>
  </w:num>
  <w:num w:numId="13">
    <w:abstractNumId w:val="2"/>
  </w:num>
  <w:num w:numId="14">
    <w:abstractNumId w:val="22"/>
  </w:num>
  <w:num w:numId="15">
    <w:abstractNumId w:val="6"/>
  </w:num>
  <w:num w:numId="16">
    <w:abstractNumId w:val="10"/>
  </w:num>
  <w:num w:numId="17">
    <w:abstractNumId w:val="15"/>
  </w:num>
  <w:num w:numId="18">
    <w:abstractNumId w:val="11"/>
  </w:num>
  <w:num w:numId="19">
    <w:abstractNumId w:val="1"/>
  </w:num>
  <w:num w:numId="20">
    <w:abstractNumId w:val="17"/>
  </w:num>
  <w:num w:numId="21">
    <w:abstractNumId w:val="24"/>
  </w:num>
  <w:num w:numId="22">
    <w:abstractNumId w:val="9"/>
  </w:num>
  <w:num w:numId="23">
    <w:abstractNumId w:val="16"/>
  </w:num>
  <w:num w:numId="24">
    <w:abstractNumId w:val="12"/>
  </w:num>
  <w:num w:numId="25">
    <w:abstractNumId w:val="8"/>
  </w:num>
  <w:num w:numId="26">
    <w:abstractNumId w:val="20"/>
  </w:num>
  <w:num w:numId="27">
    <w:abstractNumId w:val="26"/>
  </w:num>
  <w:num w:numId="28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0BB8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2500"/>
    <w:rsid w:val="00082A88"/>
    <w:rsid w:val="00082FC0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1AB4"/>
    <w:rsid w:val="000C2DB2"/>
    <w:rsid w:val="000C329A"/>
    <w:rsid w:val="000C423C"/>
    <w:rsid w:val="000C46AE"/>
    <w:rsid w:val="000D5E76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30ED"/>
    <w:rsid w:val="00307DD9"/>
    <w:rsid w:val="003124C5"/>
    <w:rsid w:val="00312646"/>
    <w:rsid w:val="0032579F"/>
    <w:rsid w:val="003273E9"/>
    <w:rsid w:val="00334804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97A7E"/>
    <w:rsid w:val="003A49E5"/>
    <w:rsid w:val="003A6ABF"/>
    <w:rsid w:val="003B0A26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1263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49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72E5"/>
    <w:rsid w:val="0058019D"/>
    <w:rsid w:val="005812EB"/>
    <w:rsid w:val="005828CF"/>
    <w:rsid w:val="00583CD3"/>
    <w:rsid w:val="005864C4"/>
    <w:rsid w:val="0058771E"/>
    <w:rsid w:val="00592210"/>
    <w:rsid w:val="00592232"/>
    <w:rsid w:val="005972A9"/>
    <w:rsid w:val="005A46AD"/>
    <w:rsid w:val="005A7D00"/>
    <w:rsid w:val="005B0192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02F2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996"/>
    <w:rsid w:val="008F1EBC"/>
    <w:rsid w:val="008F7401"/>
    <w:rsid w:val="0090261A"/>
    <w:rsid w:val="00904F70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672A0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97F3E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63D27"/>
    <w:rsid w:val="00B768E0"/>
    <w:rsid w:val="00B80447"/>
    <w:rsid w:val="00B84774"/>
    <w:rsid w:val="00B902D8"/>
    <w:rsid w:val="00B909EC"/>
    <w:rsid w:val="00B920A9"/>
    <w:rsid w:val="00B9431F"/>
    <w:rsid w:val="00B96E76"/>
    <w:rsid w:val="00B97783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D318B"/>
    <w:rsid w:val="00CE69BA"/>
    <w:rsid w:val="00CE7C3F"/>
    <w:rsid w:val="00CF14F2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ABF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5DE5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3EB1"/>
    <w:rsid w:val="00F24704"/>
    <w:rsid w:val="00F2565D"/>
    <w:rsid w:val="00F258A6"/>
    <w:rsid w:val="00F2639B"/>
    <w:rsid w:val="00F352B3"/>
    <w:rsid w:val="00F377C4"/>
    <w:rsid w:val="00F42074"/>
    <w:rsid w:val="00F44945"/>
    <w:rsid w:val="00F45368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1BEA"/>
    <w:rsid w:val="00F82A80"/>
    <w:rsid w:val="00F8745A"/>
    <w:rsid w:val="00F879EB"/>
    <w:rsid w:val="00F9136C"/>
    <w:rsid w:val="00F9239C"/>
    <w:rsid w:val="00F96767"/>
    <w:rsid w:val="00FA404E"/>
    <w:rsid w:val="00FA4567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7D00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373</cp:revision>
  <cp:lastPrinted>2009-07-23T06:06:00Z</cp:lastPrinted>
  <dcterms:created xsi:type="dcterms:W3CDTF">2019-01-11T02:07:00Z</dcterms:created>
  <dcterms:modified xsi:type="dcterms:W3CDTF">2023-01-12T09:21:00Z</dcterms:modified>
</cp:coreProperties>
</file>