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630394" w14:textId="77777777" w:rsidR="003150FB" w:rsidRPr="00624FF0" w:rsidRDefault="003150FB">
      <w:pPr>
        <w:rPr>
          <w:color w:val="000000" w:themeColor="text1"/>
          <w:szCs w:val="21"/>
        </w:rPr>
      </w:pPr>
    </w:p>
    <w:p w14:paraId="168D3982" w14:textId="77777777" w:rsidR="003150FB" w:rsidRPr="00624FF0" w:rsidRDefault="0002503C">
      <w:pPr>
        <w:jc w:val="center"/>
        <w:rPr>
          <w:rFonts w:ascii="Arial" w:hAnsi="Arial" w:cs="Arial"/>
          <w:b/>
          <w:bCs/>
          <w:color w:val="000000" w:themeColor="text1"/>
          <w:sz w:val="56"/>
          <w:szCs w:val="56"/>
        </w:rPr>
      </w:pPr>
      <w:r w:rsidRPr="00624FF0">
        <w:rPr>
          <w:rFonts w:ascii="Arial" w:hAnsi="Arial" w:cs="Arial" w:hint="eastAsia"/>
          <w:b/>
          <w:bCs/>
          <w:color w:val="000000" w:themeColor="text1"/>
          <w:sz w:val="56"/>
          <w:szCs w:val="56"/>
        </w:rPr>
        <w:t>需求开发确认表</w:t>
      </w:r>
    </w:p>
    <w:p w14:paraId="42E3E38D" w14:textId="77777777" w:rsidR="003150FB" w:rsidRPr="00624FF0" w:rsidRDefault="003150FB">
      <w:pPr>
        <w:rPr>
          <w:rFonts w:ascii="Arial" w:hAnsi="Arial" w:cs="Arial"/>
          <w:bCs/>
          <w:color w:val="000000" w:themeColor="text1"/>
          <w:sz w:val="20"/>
        </w:rPr>
      </w:pPr>
    </w:p>
    <w:tbl>
      <w:tblPr>
        <w:tblStyle w:val="ae"/>
        <w:tblW w:w="9350" w:type="dxa"/>
        <w:tblLayout w:type="fixed"/>
        <w:tblLook w:val="04A0" w:firstRow="1" w:lastRow="0" w:firstColumn="1" w:lastColumn="0" w:noHBand="0" w:noVBand="1"/>
      </w:tblPr>
      <w:tblGrid>
        <w:gridCol w:w="1945"/>
        <w:gridCol w:w="3390"/>
        <w:gridCol w:w="1785"/>
        <w:gridCol w:w="2230"/>
      </w:tblGrid>
      <w:tr w:rsidR="003150FB" w:rsidRPr="00624FF0" w14:paraId="0D196CD6" w14:textId="77777777">
        <w:trPr>
          <w:trHeight w:val="621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3B9D8252" w14:textId="77777777" w:rsidR="003150FB" w:rsidRPr="00624FF0" w:rsidRDefault="0002503C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文档标题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249D656C" w14:textId="6DF4EC99" w:rsidR="00237131" w:rsidRPr="00624FF0" w:rsidRDefault="003D394E" w:rsidP="0022244F">
            <w:pPr>
              <w:jc w:val="center"/>
              <w:rPr>
                <w:color w:val="000000" w:themeColor="text1"/>
                <w:szCs w:val="21"/>
              </w:rPr>
            </w:pPr>
            <w:r w:rsidRPr="003D394E">
              <w:rPr>
                <w:rFonts w:ascii="微软雅黑" w:eastAsia="微软雅黑" w:hAnsi="微软雅黑"/>
                <w:color w:val="000000"/>
              </w:rPr>
              <w:t>上海君澜雅院度假酒店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4548ADB6" w14:textId="77777777" w:rsidR="003150FB" w:rsidRPr="00624FF0" w:rsidRDefault="0002503C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提交时间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103CF1EB" w14:textId="231D7752" w:rsidR="003150FB" w:rsidRPr="00624FF0" w:rsidRDefault="00AD2F81" w:rsidP="00057B9A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20</w:t>
            </w:r>
            <w:r w:rsidR="00E95DB0">
              <w:rPr>
                <w:color w:val="000000" w:themeColor="text1"/>
                <w:szCs w:val="21"/>
              </w:rPr>
              <w:t>21</w:t>
            </w:r>
            <w:r>
              <w:rPr>
                <w:rFonts w:hint="eastAsia"/>
                <w:color w:val="000000" w:themeColor="text1"/>
                <w:szCs w:val="21"/>
              </w:rPr>
              <w:t>.</w:t>
            </w:r>
            <w:r w:rsidR="00E95DB0">
              <w:rPr>
                <w:color w:val="000000" w:themeColor="text1"/>
                <w:szCs w:val="21"/>
              </w:rPr>
              <w:t>7</w:t>
            </w:r>
            <w:r w:rsidR="00995444">
              <w:rPr>
                <w:color w:val="000000" w:themeColor="text1"/>
                <w:szCs w:val="21"/>
              </w:rPr>
              <w:t>.</w:t>
            </w:r>
            <w:r w:rsidR="00DF7E40">
              <w:rPr>
                <w:color w:val="000000" w:themeColor="text1"/>
                <w:szCs w:val="21"/>
              </w:rPr>
              <w:t>20</w:t>
            </w:r>
          </w:p>
        </w:tc>
      </w:tr>
      <w:tr w:rsidR="003150FB" w:rsidRPr="00624FF0" w14:paraId="2DB8D9A7" w14:textId="77777777">
        <w:trPr>
          <w:trHeight w:val="620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23710484" w14:textId="77777777" w:rsidR="003150FB" w:rsidRPr="00624FF0" w:rsidRDefault="0002503C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文档编号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41C70D53" w14:textId="77777777" w:rsidR="003150FB" w:rsidRPr="00624FF0" w:rsidRDefault="009C6EF9" w:rsidP="00D02544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-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0C570D09" w14:textId="77777777" w:rsidR="003150FB" w:rsidRPr="00624FF0" w:rsidRDefault="0002503C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提交人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029BCA9F" w14:textId="410A4813" w:rsidR="003150FB" w:rsidRPr="00624FF0" w:rsidRDefault="00FC7B4E" w:rsidP="004D7948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范超群</w:t>
            </w:r>
          </w:p>
        </w:tc>
      </w:tr>
      <w:tr w:rsidR="003150FB" w:rsidRPr="00624FF0" w14:paraId="5C82C483" w14:textId="77777777">
        <w:trPr>
          <w:trHeight w:val="620"/>
        </w:trPr>
        <w:tc>
          <w:tcPr>
            <w:tcW w:w="9350" w:type="dxa"/>
            <w:gridSpan w:val="4"/>
            <w:tcBorders>
              <w:tl2br w:val="nil"/>
              <w:tr2bl w:val="nil"/>
            </w:tcBorders>
            <w:vAlign w:val="center"/>
          </w:tcPr>
          <w:p w14:paraId="2782B5BC" w14:textId="77777777" w:rsidR="003150FB" w:rsidRPr="00624FF0" w:rsidRDefault="0002503C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需求清单</w:t>
            </w:r>
          </w:p>
        </w:tc>
      </w:tr>
      <w:tr w:rsidR="003150FB" w:rsidRPr="00624FF0" w14:paraId="012A4D9E" w14:textId="77777777" w:rsidTr="005872A6">
        <w:trPr>
          <w:trHeight w:val="6721"/>
        </w:trPr>
        <w:tc>
          <w:tcPr>
            <w:tcW w:w="9350" w:type="dxa"/>
            <w:gridSpan w:val="4"/>
            <w:tcBorders>
              <w:tl2br w:val="nil"/>
              <w:tr2bl w:val="nil"/>
            </w:tcBorders>
          </w:tcPr>
          <w:p w14:paraId="4E20AFCC" w14:textId="05B8A6D4" w:rsidR="007B63BF" w:rsidRPr="00E952C9" w:rsidRDefault="007B63BF" w:rsidP="004911ED">
            <w:pPr>
              <w:rPr>
                <w:rFonts w:ascii="微软雅黑" w:eastAsia="微软雅黑" w:hAnsi="微软雅黑"/>
                <w:color w:val="000000"/>
              </w:rPr>
            </w:pPr>
            <w:r w:rsidRPr="00E952C9">
              <w:rPr>
                <w:rFonts w:ascii="微软雅黑" w:eastAsia="微软雅黑" w:hAnsi="微软雅黑"/>
                <w:color w:val="000000"/>
              </w:rPr>
              <w:t>B2</w:t>
            </w:r>
            <w:r w:rsidR="004911ED" w:rsidRPr="00E952C9">
              <w:rPr>
                <w:rFonts w:ascii="微软雅黑" w:eastAsia="微软雅黑" w:hAnsi="微软雅黑" w:hint="eastAsia"/>
                <w:color w:val="000000"/>
              </w:rPr>
              <w:t>上线“</w:t>
            </w:r>
            <w:r w:rsidR="003D394E" w:rsidRPr="003D394E">
              <w:rPr>
                <w:rFonts w:ascii="微软雅黑" w:eastAsia="微软雅黑" w:hAnsi="微软雅黑"/>
                <w:color w:val="000000"/>
              </w:rPr>
              <w:t>上海君澜雅院度假酒店</w:t>
            </w:r>
            <w:r w:rsidR="004911ED" w:rsidRPr="00E952C9">
              <w:rPr>
                <w:rFonts w:ascii="微软雅黑" w:eastAsia="微软雅黑" w:hAnsi="微软雅黑" w:hint="eastAsia"/>
                <w:color w:val="000000"/>
              </w:rPr>
              <w:t>”</w:t>
            </w:r>
          </w:p>
          <w:p w14:paraId="77592F11" w14:textId="4BA6A710" w:rsidR="007B63BF" w:rsidRPr="00E952C9" w:rsidRDefault="007B63BF" w:rsidP="00D44701">
            <w:pPr>
              <w:rPr>
                <w:rFonts w:ascii="微软雅黑" w:eastAsia="微软雅黑" w:hAnsi="微软雅黑"/>
                <w:color w:val="000000"/>
              </w:rPr>
            </w:pPr>
          </w:p>
          <w:p w14:paraId="5C2A511D" w14:textId="3B9B1585" w:rsidR="008A048A" w:rsidRDefault="00F732F9" w:rsidP="00D44701">
            <w:pPr>
              <w:rPr>
                <w:rFonts w:ascii="微软雅黑" w:eastAsia="微软雅黑" w:hAnsi="微软雅黑"/>
                <w:color w:val="000000"/>
              </w:rPr>
            </w:pPr>
            <w:r w:rsidRPr="00F732F9">
              <w:rPr>
                <w:rFonts w:ascii="微软雅黑" w:eastAsia="微软雅黑" w:hAnsi="微软雅黑"/>
                <w:color w:val="000000"/>
              </w:rPr>
              <w:t>该新上的业务需要通过极兑云APP核销，新上</w:t>
            </w:r>
            <w:r w:rsidR="006672B8">
              <w:rPr>
                <w:rFonts w:ascii="微软雅黑" w:eastAsia="微软雅黑" w:hAnsi="微软雅黑" w:hint="eastAsia"/>
                <w:color w:val="000000"/>
              </w:rPr>
              <w:t>业务</w:t>
            </w:r>
            <w:r w:rsidRPr="00F732F9">
              <w:rPr>
                <w:rFonts w:ascii="微软雅黑" w:eastAsia="微软雅黑" w:hAnsi="微软雅黑"/>
                <w:color w:val="000000"/>
              </w:rPr>
              <w:t>需要增加极兑云APP 账号，并提供对应后台权限给到对方</w:t>
            </w:r>
            <w:r>
              <w:rPr>
                <w:rFonts w:ascii="微软雅黑" w:eastAsia="微软雅黑" w:hAnsi="微软雅黑" w:hint="eastAsia"/>
                <w:color w:val="000000"/>
              </w:rPr>
              <w:t>。</w:t>
            </w:r>
          </w:p>
          <w:p w14:paraId="39200749" w14:textId="13801B5D" w:rsidR="00F732F9" w:rsidRDefault="00F732F9" w:rsidP="00D44701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与商务确认，该渠道因为是老渠道，不需要培训，完成后上线即可。</w:t>
            </w:r>
          </w:p>
          <w:p w14:paraId="34A686DE" w14:textId="77777777" w:rsidR="00F732F9" w:rsidRDefault="00F732F9" w:rsidP="00D44701"/>
          <w:tbl>
            <w:tblPr>
              <w:tblW w:w="9072" w:type="dxa"/>
              <w:tblLayout w:type="fixed"/>
              <w:tblCellMar>
                <w:top w:w="15" w:type="dxa"/>
              </w:tblCellMar>
              <w:tblLook w:val="04A0" w:firstRow="1" w:lastRow="0" w:firstColumn="1" w:lastColumn="0" w:noHBand="0" w:noVBand="1"/>
            </w:tblPr>
            <w:tblGrid>
              <w:gridCol w:w="2626"/>
              <w:gridCol w:w="6210"/>
              <w:gridCol w:w="236"/>
            </w:tblGrid>
            <w:tr w:rsidR="00E95DB0" w14:paraId="582BBD09" w14:textId="77777777" w:rsidTr="00E95DB0">
              <w:trPr>
                <w:gridAfter w:val="1"/>
                <w:wAfter w:w="36" w:type="dxa"/>
                <w:trHeight w:val="1000"/>
              </w:trPr>
              <w:tc>
                <w:tcPr>
                  <w:tcW w:w="3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hideMark/>
                </w:tcPr>
                <w:p w14:paraId="73E2E11C" w14:textId="77777777" w:rsidR="00E95DB0" w:rsidRDefault="00E95DB0" w:rsidP="00E95DB0">
                  <w:pPr>
                    <w:rPr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商品名称</w:t>
                  </w:r>
                </w:p>
              </w:tc>
              <w:tc>
                <w:tcPr>
                  <w:tcW w:w="91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1E2E302" w14:textId="5F114184" w:rsidR="00E95DB0" w:rsidRDefault="003D394E" w:rsidP="00E95DB0">
                  <w:pPr>
                    <w:rPr>
                      <w:rFonts w:ascii="微软雅黑" w:eastAsia="微软雅黑" w:hAnsi="微软雅黑"/>
                      <w:color w:val="000000"/>
                    </w:rPr>
                  </w:pPr>
                  <w:r w:rsidRPr="003D394E">
                    <w:rPr>
                      <w:rFonts w:ascii="微软雅黑" w:eastAsia="微软雅黑" w:hAnsi="微软雅黑"/>
                      <w:color w:val="000000"/>
                    </w:rPr>
                    <w:t>上海君澜雅院度假酒店</w:t>
                  </w:r>
                </w:p>
              </w:tc>
            </w:tr>
            <w:tr w:rsidR="00E95DB0" w14:paraId="35D72C98" w14:textId="77777777" w:rsidTr="00E95DB0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20FFDF08" w14:textId="77777777" w:rsidR="00E95DB0" w:rsidRDefault="00E95DB0" w:rsidP="00E95DB0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合作商</w:t>
                  </w:r>
                </w:p>
              </w:tc>
              <w:tc>
                <w:tcPr>
                  <w:tcW w:w="9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31C0ACE" w14:textId="77777777" w:rsidR="00E95DB0" w:rsidRDefault="00E95DB0" w:rsidP="00E95DB0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上海壹企商务服务有限公司 </w:t>
                  </w:r>
                </w:p>
              </w:tc>
            </w:tr>
            <w:tr w:rsidR="00E95DB0" w14:paraId="0E7B7C48" w14:textId="77777777" w:rsidTr="00E95DB0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1AD6A00F" w14:textId="77777777" w:rsidR="00E95DB0" w:rsidRDefault="00E95DB0" w:rsidP="00E95DB0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卡/券来源</w:t>
                  </w:r>
                </w:p>
              </w:tc>
              <w:tc>
                <w:tcPr>
                  <w:tcW w:w="9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6C714F3" w14:textId="77777777" w:rsidR="00E95DB0" w:rsidRDefault="00E95DB0" w:rsidP="00E95DB0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与酒店下午茶核销方式一致</w:t>
                  </w:r>
                </w:p>
              </w:tc>
            </w:tr>
            <w:tr w:rsidR="00E95DB0" w14:paraId="308ED426" w14:textId="77777777" w:rsidTr="00E95DB0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hideMark/>
                </w:tcPr>
                <w:p w14:paraId="325B8D01" w14:textId="77777777" w:rsidR="00E95DB0" w:rsidRDefault="00E95DB0" w:rsidP="00E95DB0">
                  <w:pPr>
                    <w:rPr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在列表中的排序</w:t>
                  </w:r>
                </w:p>
              </w:tc>
              <w:tc>
                <w:tcPr>
                  <w:tcW w:w="9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D3D37B3" w14:textId="77777777" w:rsidR="00E95DB0" w:rsidRDefault="00E95DB0" w:rsidP="00E95DB0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酒店下午茶旁边</w:t>
                  </w:r>
                </w:p>
              </w:tc>
            </w:tr>
            <w:tr w:rsidR="00E95DB0" w14:paraId="79CFEEB3" w14:textId="77777777" w:rsidTr="00E95DB0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hideMark/>
                </w:tcPr>
                <w:p w14:paraId="726D9509" w14:textId="77777777" w:rsidR="00E95DB0" w:rsidRDefault="00E95DB0" w:rsidP="00E95DB0">
                  <w:pPr>
                    <w:rPr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业务上线时间</w:t>
                  </w:r>
                </w:p>
              </w:tc>
              <w:tc>
                <w:tcPr>
                  <w:tcW w:w="9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0FB754D" w14:textId="77777777" w:rsidR="00E95DB0" w:rsidRDefault="00E95DB0" w:rsidP="00E95DB0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尽快</w:t>
                  </w:r>
                </w:p>
              </w:tc>
            </w:tr>
            <w:tr w:rsidR="00E95DB0" w14:paraId="1B11D831" w14:textId="77777777" w:rsidTr="00E95DB0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hideMark/>
                </w:tcPr>
                <w:p w14:paraId="3905403D" w14:textId="77777777" w:rsidR="00E95DB0" w:rsidRDefault="00E95DB0" w:rsidP="00E95DB0">
                  <w:pPr>
                    <w:rPr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业务下线时间</w:t>
                  </w:r>
                </w:p>
              </w:tc>
              <w:tc>
                <w:tcPr>
                  <w:tcW w:w="9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97E3DB4" w14:textId="77777777" w:rsidR="00E95DB0" w:rsidRDefault="00E95DB0" w:rsidP="00E95DB0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2022/12/31 0:00</w:t>
                  </w:r>
                </w:p>
              </w:tc>
            </w:tr>
            <w:tr w:rsidR="00E95DB0" w14:paraId="60D38F38" w14:textId="77777777" w:rsidTr="00E95DB0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hideMark/>
                </w:tcPr>
                <w:p w14:paraId="169F9350" w14:textId="77777777" w:rsidR="00E95DB0" w:rsidRDefault="00E95DB0" w:rsidP="00E95DB0">
                  <w:pPr>
                    <w:rPr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是否为定额购买</w:t>
                  </w:r>
                </w:p>
              </w:tc>
              <w:tc>
                <w:tcPr>
                  <w:tcW w:w="9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2E330CB" w14:textId="77777777" w:rsidR="00E95DB0" w:rsidRDefault="00E95DB0" w:rsidP="00E95DB0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是</w:t>
                  </w:r>
                </w:p>
              </w:tc>
            </w:tr>
            <w:tr w:rsidR="00E95DB0" w14:paraId="3DA10803" w14:textId="77777777" w:rsidTr="00E95DB0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F2A4F62" w14:textId="77777777" w:rsidR="00E95DB0" w:rsidRDefault="00E95DB0" w:rsidP="00E95DB0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定额－购买金额</w:t>
                  </w:r>
                </w:p>
              </w:tc>
              <w:tc>
                <w:tcPr>
                  <w:tcW w:w="9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1F1657A" w14:textId="1373260A" w:rsidR="00E95DB0" w:rsidRDefault="00D03D37" w:rsidP="00E95DB0">
                  <w:pPr>
                    <w:ind w:right="480"/>
                    <w:rPr>
                      <w:color w:val="000000"/>
                    </w:rPr>
                  </w:pPr>
                  <w:r w:rsidRPr="003D394E">
                    <w:rPr>
                      <w:rFonts w:ascii="微软雅黑" w:eastAsia="微软雅黑" w:hAnsi="微软雅黑"/>
                      <w:color w:val="000000"/>
                    </w:rPr>
                    <w:t>上海君澜雅院度假酒店</w:t>
                  </w:r>
                  <w:r w:rsidR="00E95DB0" w:rsidRPr="00E95DB0">
                    <w:rPr>
                      <w:color w:val="000000"/>
                    </w:rPr>
                    <w:t>套餐A</w:t>
                  </w:r>
                  <w:r w:rsidR="00E95DB0" w:rsidRPr="00E95DB0">
                    <w:rPr>
                      <w:rFonts w:hint="eastAsia"/>
                      <w:color w:val="000000"/>
                    </w:rPr>
                    <w:t xml:space="preserve"> </w:t>
                  </w:r>
                  <w:r w:rsidR="00E95DB0">
                    <w:rPr>
                      <w:rFonts w:hint="eastAsia"/>
                      <w:color w:val="000000"/>
                    </w:rPr>
                    <w:t>449</w:t>
                  </w:r>
                </w:p>
                <w:p w14:paraId="05342CA2" w14:textId="2CEC24BA" w:rsidR="00E95DB0" w:rsidRDefault="00D03D37" w:rsidP="00E95DB0">
                  <w:pPr>
                    <w:ind w:right="480"/>
                    <w:rPr>
                      <w:color w:val="000000"/>
                    </w:rPr>
                  </w:pPr>
                  <w:r w:rsidRPr="003D394E">
                    <w:rPr>
                      <w:rFonts w:ascii="微软雅黑" w:eastAsia="微软雅黑" w:hAnsi="微软雅黑"/>
                      <w:color w:val="000000"/>
                    </w:rPr>
                    <w:t>上海君澜雅院度假酒店</w:t>
                  </w:r>
                  <w:r w:rsidR="00E95DB0" w:rsidRPr="00E95DB0">
                    <w:rPr>
                      <w:color w:val="000000"/>
                    </w:rPr>
                    <w:t>套餐B</w:t>
                  </w:r>
                  <w:r w:rsidR="00E95DB0">
                    <w:rPr>
                      <w:color w:val="000000"/>
                    </w:rPr>
                    <w:t xml:space="preserve"> 526</w:t>
                  </w:r>
                </w:p>
              </w:tc>
            </w:tr>
            <w:tr w:rsidR="00E95DB0" w14:paraId="4C599B18" w14:textId="77777777" w:rsidTr="00E95DB0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hideMark/>
                </w:tcPr>
                <w:p w14:paraId="65BD27AA" w14:textId="77777777" w:rsidR="00E95DB0" w:rsidRDefault="00E95DB0" w:rsidP="00E95DB0">
                  <w:pPr>
                    <w:rPr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是否支持阿拉兑</w:t>
                  </w:r>
                </w:p>
              </w:tc>
              <w:tc>
                <w:tcPr>
                  <w:tcW w:w="9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4A79707" w14:textId="77777777" w:rsidR="00E95DB0" w:rsidRDefault="00E95DB0" w:rsidP="00E95DB0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是</w:t>
                  </w:r>
                </w:p>
              </w:tc>
            </w:tr>
            <w:tr w:rsidR="00E95DB0" w14:paraId="59747AE6" w14:textId="77777777" w:rsidTr="00E95DB0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hideMark/>
                </w:tcPr>
                <w:p w14:paraId="249FC05C" w14:textId="77777777" w:rsidR="00E95DB0" w:rsidRDefault="00E95DB0" w:rsidP="00E95DB0">
                  <w:pPr>
                    <w:rPr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支付方式</w:t>
                  </w:r>
                </w:p>
              </w:tc>
              <w:tc>
                <w:tcPr>
                  <w:tcW w:w="9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FA35EB1" w14:textId="77777777" w:rsidR="00E95DB0" w:rsidRDefault="00E95DB0" w:rsidP="00E95DB0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微信、支付宝、借记卡信用卡（灰）、现金至收银台（灰）</w:t>
                  </w:r>
                </w:p>
              </w:tc>
            </w:tr>
            <w:tr w:rsidR="00E95DB0" w14:paraId="6F34FBE3" w14:textId="77777777" w:rsidTr="00E95DB0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hideMark/>
                </w:tcPr>
                <w:p w14:paraId="649BB826" w14:textId="77777777" w:rsidR="00E95DB0" w:rsidRDefault="00E95DB0" w:rsidP="00E95DB0">
                  <w:pPr>
                    <w:rPr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服务费</w:t>
                  </w:r>
                </w:p>
              </w:tc>
              <w:tc>
                <w:tcPr>
                  <w:tcW w:w="9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4F4678A" w14:textId="77777777" w:rsidR="00E95DB0" w:rsidRDefault="00E95DB0" w:rsidP="00E95DB0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0%</w:t>
                  </w:r>
                </w:p>
              </w:tc>
            </w:tr>
            <w:tr w:rsidR="00E95DB0" w14:paraId="57BFAA76" w14:textId="77777777" w:rsidTr="00E95DB0">
              <w:trPr>
                <w:gridAfter w:val="1"/>
                <w:wAfter w:w="36" w:type="dxa"/>
                <w:trHeight w:val="8192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EB01CBD" w14:textId="77777777" w:rsidR="00E95DB0" w:rsidRDefault="00E95DB0" w:rsidP="00E95DB0">
                  <w:pPr>
                    <w:rPr>
                      <w:color w:val="0D0D0D"/>
                    </w:rPr>
                  </w:pPr>
                  <w:r>
                    <w:rPr>
                      <w:rFonts w:hint="eastAsia"/>
                      <w:color w:val="0D0D0D"/>
                    </w:rPr>
                    <w:lastRenderedPageBreak/>
                    <w:t>商品描述</w:t>
                  </w:r>
                </w:p>
              </w:tc>
              <w:tc>
                <w:tcPr>
                  <w:tcW w:w="9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295F55F" w14:textId="77D0BB10" w:rsidR="00D03D37" w:rsidRDefault="00E95DB0" w:rsidP="00E95DB0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酒店坐落于上海长兴岛，属于渔港老码头旅游休闲区，占地约800亩，北接国际“横沙渔港”与原生态横沙岛隔江相望，距离上海市中心约50分钟车程，迪士尼约30分钟车程，是离上海市区较近的生态岛，天然氧吧。</w:t>
                  </w:r>
                  <w:r>
                    <w:rPr>
                      <w:rFonts w:hint="eastAsia"/>
                      <w:color w:val="000000"/>
                    </w:rPr>
                    <w:br/>
                    <w:t>酒店为度假酒店，一期是以木屋结构为主的独栋客房，屋顶为玻璃结构，可以观看星星；二期以酒店式客房为主，简约风格，舒适宽敞。</w:t>
                  </w:r>
                  <w:r>
                    <w:rPr>
                      <w:rFonts w:hint="eastAsia"/>
                      <w:color w:val="000000"/>
                    </w:rPr>
                    <w:br/>
                  </w:r>
                  <w:r w:rsidR="00D03D37" w:rsidRPr="00D03D37">
                    <w:rPr>
                      <w:color w:val="000000"/>
                    </w:rPr>
                    <w:t>上海君澜雅院度假酒店套餐A</w:t>
                  </w:r>
                </w:p>
                <w:p w14:paraId="254B6072" w14:textId="673A748C" w:rsidR="00E95DB0" w:rsidRDefault="00E95DB0" w:rsidP="00E95DB0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产品内容：</w:t>
                  </w:r>
                  <w:r>
                    <w:rPr>
                      <w:rFonts w:hint="eastAsia"/>
                      <w:color w:val="000000"/>
                    </w:rPr>
                    <w:br/>
                    <w:t>【住】住宿1晚（4选1）</w:t>
                  </w:r>
                  <w:r>
                    <w:rPr>
                      <w:rFonts w:hint="eastAsia"/>
                      <w:color w:val="000000"/>
                    </w:rPr>
                    <w:br/>
                    <w:t>木屋岛屿标准间*1（门市价1199元）</w:t>
                  </w:r>
                  <w:r>
                    <w:rPr>
                      <w:rFonts w:hint="eastAsia"/>
                      <w:color w:val="000000"/>
                    </w:rPr>
                    <w:br/>
                    <w:t>木屋星空大床房*1（门市价1249元）</w:t>
                  </w:r>
                  <w:r>
                    <w:rPr>
                      <w:rFonts w:hint="eastAsia"/>
                      <w:color w:val="000000"/>
                    </w:rPr>
                    <w:br/>
                    <w:t>酒店阳光标准间*1（门市价1399元）</w:t>
                  </w:r>
                  <w:r>
                    <w:rPr>
                      <w:rFonts w:hint="eastAsia"/>
                      <w:color w:val="000000"/>
                    </w:rPr>
                    <w:br/>
                    <w:t>酒店阳光大床房*1（门市价1399元）</w:t>
                  </w:r>
                  <w:r>
                    <w:rPr>
                      <w:rFonts w:hint="eastAsia"/>
                      <w:color w:val="000000"/>
                    </w:rPr>
                    <w:br/>
                    <w:t>包含2位大人1位孩子早餐（价值143元）</w:t>
                  </w:r>
                  <w:r>
                    <w:rPr>
                      <w:rFonts w:hint="eastAsia"/>
                      <w:color w:val="000000"/>
                    </w:rPr>
                    <w:br/>
                    <w:t xml:space="preserve">【赠】君澜海鲜酒楼满一百减20餐饮抵用券（价值20元）        </w:t>
                  </w:r>
                  <w:r>
                    <w:rPr>
                      <w:rFonts w:hint="eastAsia"/>
                      <w:color w:val="000000"/>
                    </w:rPr>
                    <w:br/>
                    <w:t>【玩】彩虹滑道券1张  （价值30元/次/位）；儿童乐园券1张 (价值60元/2大1小）                    【享】停车场、WIFI免费使用</w:t>
                  </w:r>
                  <w:r>
                    <w:rPr>
                      <w:rFonts w:hint="eastAsia"/>
                      <w:color w:val="000000"/>
                    </w:rPr>
                    <w:br/>
                    <w:t xml:space="preserve">【游】长江第一滩；渔港公园；长兴岛郊野公园  </w:t>
                  </w:r>
                  <w:r>
                    <w:rPr>
                      <w:rFonts w:hint="eastAsia"/>
                      <w:color w:val="000000"/>
                    </w:rPr>
                    <w:br/>
                  </w:r>
                  <w:r>
                    <w:rPr>
                      <w:rFonts w:hint="eastAsia"/>
                      <w:color w:val="000000"/>
                    </w:rPr>
                    <w:br/>
                  </w:r>
                  <w:r w:rsidR="00D03D37" w:rsidRPr="00D03D37">
                    <w:rPr>
                      <w:color w:val="000000"/>
                    </w:rPr>
                    <w:t>上海君澜雅院度假酒店套餐B</w:t>
                  </w:r>
                  <w:r>
                    <w:rPr>
                      <w:rFonts w:hint="eastAsia"/>
                      <w:color w:val="000000"/>
                    </w:rPr>
                    <w:t xml:space="preserve">    </w:t>
                  </w:r>
                  <w:r>
                    <w:rPr>
                      <w:rFonts w:hint="eastAsia"/>
                      <w:color w:val="000000"/>
                    </w:rPr>
                    <w:br/>
                    <w:t>产品内容：</w:t>
                  </w:r>
                  <w:r>
                    <w:rPr>
                      <w:rFonts w:hint="eastAsia"/>
                      <w:color w:val="000000"/>
                    </w:rPr>
                    <w:br/>
                    <w:t>【住】住宿1晚（4选1）</w:t>
                  </w:r>
                  <w:r>
                    <w:rPr>
                      <w:rFonts w:hint="eastAsia"/>
                      <w:color w:val="000000"/>
                    </w:rPr>
                    <w:br/>
                    <w:t>木屋岛屿标准间*1（门市价1199元）</w:t>
                  </w:r>
                  <w:r>
                    <w:rPr>
                      <w:rFonts w:hint="eastAsia"/>
                      <w:color w:val="000000"/>
                    </w:rPr>
                    <w:br/>
                    <w:t>木屋星空大床房*1（门市价1249元）</w:t>
                  </w:r>
                  <w:r>
                    <w:rPr>
                      <w:rFonts w:hint="eastAsia"/>
                      <w:color w:val="000000"/>
                    </w:rPr>
                    <w:br/>
                    <w:t>酒店阳光标准间*1（门市价1399元）</w:t>
                  </w:r>
                  <w:r>
                    <w:rPr>
                      <w:rFonts w:hint="eastAsia"/>
                      <w:color w:val="000000"/>
                    </w:rPr>
                    <w:br/>
                    <w:t>酒店阳光大床房*1（门市价1399元）</w:t>
                  </w:r>
                  <w:r>
                    <w:rPr>
                      <w:rFonts w:hint="eastAsia"/>
                      <w:color w:val="000000"/>
                    </w:rPr>
                    <w:br/>
                    <w:t>【食】</w:t>
                  </w:r>
                  <w:r>
                    <w:rPr>
                      <w:rFonts w:hint="eastAsia"/>
                      <w:color w:val="000000"/>
                    </w:rPr>
                    <w:br/>
                    <w:t>包含2位大人1位孩子早餐（价值143元）</w:t>
                  </w:r>
                  <w:r>
                    <w:rPr>
                      <w:rFonts w:hint="eastAsia"/>
                      <w:color w:val="000000"/>
                    </w:rPr>
                    <w:br/>
                    <w:t>包含1次晚餐套餐（三菜一汤）二选一（价值168元）</w:t>
                  </w:r>
                  <w:r>
                    <w:rPr>
                      <w:rFonts w:hint="eastAsia"/>
                      <w:color w:val="000000"/>
                    </w:rPr>
                    <w:br/>
                    <w:t>A套餐 ;家烧小公鸡，青椒炒牛肉，炒时蔬，西红柿鸡蛋汤</w:t>
                  </w:r>
                  <w:r>
                    <w:rPr>
                      <w:rFonts w:hint="eastAsia"/>
                      <w:color w:val="000000"/>
                    </w:rPr>
                    <w:br/>
                    <w:t>B套餐；红烧花鸭，家乡小炒肉，炒时蔬，紫菜虾皮汤</w:t>
                  </w:r>
                  <w:r>
                    <w:rPr>
                      <w:rFonts w:hint="eastAsia"/>
                      <w:color w:val="000000"/>
                    </w:rPr>
                    <w:br/>
                    <w:t xml:space="preserve">【赠】君澜海鲜酒楼满一百减20餐饮抵用券（价值20元）       </w:t>
                  </w:r>
                  <w:r>
                    <w:rPr>
                      <w:rFonts w:hint="eastAsia"/>
                      <w:color w:val="000000"/>
                    </w:rPr>
                    <w:br/>
                    <w:t xml:space="preserve">【玩】彩虹滑道券1张  （价值30元/次/位）；儿童乐园券1张 (价值60元/2大1小）                      </w:t>
                  </w:r>
                  <w:r>
                    <w:rPr>
                      <w:rFonts w:hint="eastAsia"/>
                      <w:color w:val="000000"/>
                    </w:rPr>
                    <w:br/>
                    <w:t>【享】停车场、WIFI免费使用</w:t>
                  </w:r>
                  <w:r>
                    <w:rPr>
                      <w:rFonts w:hint="eastAsia"/>
                      <w:color w:val="000000"/>
                    </w:rPr>
                    <w:br/>
                    <w:t xml:space="preserve">【游】长江第一滩，渔港公园，长兴岛郊野公园                   </w:t>
                  </w:r>
                </w:p>
              </w:tc>
            </w:tr>
            <w:tr w:rsidR="00E95DB0" w14:paraId="720C3C75" w14:textId="77777777" w:rsidTr="00E95DB0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EFB61C8" w14:textId="77777777" w:rsidR="00E95DB0" w:rsidRDefault="00E95DB0" w:rsidP="00E95DB0">
                  <w:pPr>
                    <w:rPr>
                      <w:color w:val="0D0D0D"/>
                    </w:rPr>
                  </w:pPr>
                  <w:r>
                    <w:rPr>
                      <w:rFonts w:hint="eastAsia"/>
                      <w:color w:val="0D0D0D"/>
                    </w:rPr>
                    <w:t>邮件内容</w:t>
                  </w:r>
                </w:p>
              </w:tc>
              <w:tc>
                <w:tcPr>
                  <w:tcW w:w="9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CE32B98" w14:textId="77777777" w:rsidR="00E95DB0" w:rsidRDefault="00E95DB0" w:rsidP="00E95DB0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</w:p>
              </w:tc>
            </w:tr>
            <w:tr w:rsidR="00E95DB0" w14:paraId="0489E9E8" w14:textId="77777777" w:rsidTr="00E95DB0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A785754" w14:textId="77777777" w:rsidR="00E95DB0" w:rsidRDefault="00E95DB0" w:rsidP="00E95DB0">
                  <w:pPr>
                    <w:rPr>
                      <w:color w:val="0D0D0D"/>
                    </w:rPr>
                  </w:pPr>
                  <w:r>
                    <w:rPr>
                      <w:rFonts w:hint="eastAsia"/>
                      <w:color w:val="0D0D0D"/>
                    </w:rPr>
                    <w:t>商品介绍-商品详情</w:t>
                  </w:r>
                </w:p>
              </w:tc>
              <w:tc>
                <w:tcPr>
                  <w:tcW w:w="9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5BB110C" w14:textId="77777777" w:rsidR="00E95DB0" w:rsidRDefault="00E95DB0" w:rsidP="00E95DB0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请见附件图片，保留可用内容</w:t>
                  </w:r>
                </w:p>
              </w:tc>
            </w:tr>
            <w:tr w:rsidR="00E95DB0" w14:paraId="783A2108" w14:textId="77777777" w:rsidTr="00E95DB0">
              <w:trPr>
                <w:gridAfter w:val="1"/>
                <w:wAfter w:w="36" w:type="dxa"/>
                <w:trHeight w:val="311"/>
              </w:trPr>
              <w:tc>
                <w:tcPr>
                  <w:tcW w:w="38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9DF1604" w14:textId="77777777" w:rsidR="00E95DB0" w:rsidRDefault="00E95DB0" w:rsidP="00E95DB0">
                  <w:pPr>
                    <w:jc w:val="center"/>
                    <w:rPr>
                      <w:color w:val="0D0D0D"/>
                    </w:rPr>
                  </w:pPr>
                  <w:r>
                    <w:rPr>
                      <w:rFonts w:hint="eastAsia"/>
                      <w:color w:val="0D0D0D"/>
                    </w:rPr>
                    <w:lastRenderedPageBreak/>
                    <w:t>商品介绍-商品基本信息</w:t>
                  </w:r>
                </w:p>
              </w:tc>
              <w:tc>
                <w:tcPr>
                  <w:tcW w:w="914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FF2EDB1" w14:textId="77777777" w:rsidR="00E95DB0" w:rsidRDefault="00E95DB0" w:rsidP="00E95DB0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1.本券一经售出，不退不换。</w:t>
                  </w:r>
                  <w:r>
                    <w:rPr>
                      <w:rFonts w:hint="eastAsia"/>
                      <w:color w:val="000000"/>
                    </w:rPr>
                    <w:br/>
                    <w:t>2.本券不兑现，不找零。</w:t>
                  </w:r>
                  <w:r>
                    <w:rPr>
                      <w:rFonts w:hint="eastAsia"/>
                      <w:color w:val="000000"/>
                    </w:rPr>
                    <w:br/>
                    <w:t>3.此产品为</w:t>
                  </w:r>
                  <w:r w:rsidR="00D03D37" w:rsidRPr="00D03D37">
                    <w:rPr>
                      <w:color w:val="000000"/>
                    </w:rPr>
                    <w:t>上海君澜雅院度假酒店度假</w:t>
                  </w:r>
                  <w:r>
                    <w:rPr>
                      <w:rFonts w:hint="eastAsia"/>
                      <w:color w:val="000000"/>
                    </w:rPr>
                    <w:t>客房套餐预订床型以酒店安排为准。</w:t>
                  </w:r>
                  <w:r>
                    <w:rPr>
                      <w:rFonts w:hint="eastAsia"/>
                      <w:color w:val="000000"/>
                    </w:rPr>
                    <w:br/>
                    <w:t>4.使用有效期：2022年3月1日至2022年12月31日（价格适用于每周周日，周一至周四；周末（周五和周六）假期需要加价200/间。国家法定假期每天需要加收600/间夜。木屋式房间可以携带宠物加收清洁费150元/只，酒店式房间不可携带宠物。木屋式房间只可接待大陆游客，港澳台以及境外人员只可入住酒店式房间。具体情况需客人与酒店预订部沟通为准。）</w:t>
                  </w:r>
                  <w:r>
                    <w:rPr>
                      <w:rFonts w:hint="eastAsia"/>
                      <w:color w:val="000000"/>
                    </w:rPr>
                    <w:br/>
                    <w:t>5.客人需提前7天发送邮件给酒店指定邮箱进行客房预订。邮件内容中需包含阿拉订的券码截图，以及入住客人姓名，房型，入住日期，联系方式等信息。</w:t>
                  </w:r>
                  <w:r>
                    <w:rPr>
                      <w:rFonts w:hint="eastAsia"/>
                      <w:color w:val="000000"/>
                    </w:rPr>
                    <w:br/>
                    <w:t>6.客人在入住日3天前12:00后，将不能取消与变更客房订单信息。如客人最终未入住，则均视为已消费订单处理。</w:t>
                  </w:r>
                  <w:r>
                    <w:rPr>
                      <w:rFonts w:hint="eastAsia"/>
                      <w:color w:val="000000"/>
                    </w:rPr>
                    <w:br/>
                    <w:t>7.客人一旦预订将不能取消订单。并且在入住日3天前12:00后，将不能变更客房订单信息。如客人最终未入住，则均视为已消费订单处理。</w:t>
                  </w:r>
                  <w:r>
                    <w:rPr>
                      <w:rFonts w:hint="eastAsia"/>
                      <w:color w:val="000000"/>
                    </w:rPr>
                    <w:br/>
                    <w:t>8.预定电话：021-66720999，17317180956  邮件：389277901@qq.com</w:t>
                  </w:r>
                </w:p>
                <w:p w14:paraId="3E5C5BCA" w14:textId="1E538A2A" w:rsidR="00CE3B35" w:rsidRDefault="00CE3B35" w:rsidP="00E95DB0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9</w:t>
                  </w:r>
                  <w:r>
                    <w:rPr>
                      <w:color w:val="000000"/>
                    </w:rPr>
                    <w:t>.</w:t>
                  </w:r>
                  <w:r w:rsidRPr="00CE3B35">
                    <w:rPr>
                      <w:color w:val="000000"/>
                    </w:rPr>
                    <w:t>按上海的防疫政策，入住酒店客户需出示相关核酸阴性证明，具体政策以酒店告知为准。</w:t>
                  </w:r>
                </w:p>
              </w:tc>
            </w:tr>
            <w:tr w:rsidR="00E95DB0" w14:paraId="3A05BD39" w14:textId="77777777" w:rsidTr="00E95DB0">
              <w:trPr>
                <w:trHeight w:val="675"/>
              </w:trPr>
              <w:tc>
                <w:tcPr>
                  <w:tcW w:w="38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9122923" w14:textId="77777777" w:rsidR="00E95DB0" w:rsidRDefault="00E95DB0" w:rsidP="00E95DB0">
                  <w:pPr>
                    <w:rPr>
                      <w:color w:val="0D0D0D"/>
                    </w:rPr>
                  </w:pPr>
                </w:p>
              </w:tc>
              <w:tc>
                <w:tcPr>
                  <w:tcW w:w="914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8C12005" w14:textId="77777777" w:rsidR="00E95DB0" w:rsidRDefault="00E95DB0" w:rsidP="00E95DB0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3F646C5" w14:textId="77777777" w:rsidR="00E95DB0" w:rsidRDefault="00E95DB0" w:rsidP="00E95DB0">
                  <w:pPr>
                    <w:rPr>
                      <w:color w:val="000000"/>
                    </w:rPr>
                  </w:pPr>
                </w:p>
              </w:tc>
            </w:tr>
            <w:tr w:rsidR="00E95DB0" w14:paraId="5E0020E6" w14:textId="77777777" w:rsidTr="00E95DB0">
              <w:trPr>
                <w:trHeight w:val="300"/>
              </w:trPr>
              <w:tc>
                <w:tcPr>
                  <w:tcW w:w="38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938FC64" w14:textId="77777777" w:rsidR="00E95DB0" w:rsidRDefault="00E95DB0" w:rsidP="00E95DB0">
                  <w:pPr>
                    <w:rPr>
                      <w:color w:val="0D0D0D"/>
                    </w:rPr>
                  </w:pPr>
                </w:p>
              </w:tc>
              <w:tc>
                <w:tcPr>
                  <w:tcW w:w="914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A374325" w14:textId="77777777" w:rsidR="00E95DB0" w:rsidRDefault="00E95DB0" w:rsidP="00E95DB0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517D2D5" w14:textId="77777777" w:rsidR="00E95DB0" w:rsidRDefault="00E95DB0" w:rsidP="00E95DB0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95DB0" w14:paraId="43C6CE80" w14:textId="77777777" w:rsidTr="00E95DB0">
              <w:trPr>
                <w:trHeight w:val="3540"/>
              </w:trPr>
              <w:tc>
                <w:tcPr>
                  <w:tcW w:w="38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5FB0A7F" w14:textId="77777777" w:rsidR="00E95DB0" w:rsidRDefault="00E95DB0" w:rsidP="00E95DB0">
                  <w:pPr>
                    <w:rPr>
                      <w:color w:val="0D0D0D"/>
                    </w:rPr>
                  </w:pPr>
                </w:p>
              </w:tc>
              <w:tc>
                <w:tcPr>
                  <w:tcW w:w="914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ACE760A" w14:textId="77777777" w:rsidR="00E95DB0" w:rsidRDefault="00E95DB0" w:rsidP="00E95DB0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D93378B" w14:textId="77777777" w:rsidR="00E95DB0" w:rsidRDefault="00E95DB0" w:rsidP="00E95DB0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7038E540" w14:textId="2B466156" w:rsidR="00CF127A" w:rsidRPr="00737292" w:rsidRDefault="00CF127A" w:rsidP="008E0E9B">
            <w:pPr>
              <w:rPr>
                <w:rFonts w:asciiTheme="minorHAnsi" w:hAnsiTheme="minorHAnsi" w:cs="Times New Roman"/>
                <w:kern w:val="2"/>
              </w:rPr>
            </w:pPr>
          </w:p>
          <w:p w14:paraId="386EC46C" w14:textId="77777777" w:rsidR="00A26B4C" w:rsidRPr="007A4184" w:rsidRDefault="00A26B4C" w:rsidP="008E0E9B"/>
          <w:p w14:paraId="3D806187" w14:textId="55E53CF1" w:rsidR="007B6C22" w:rsidRPr="006F63D2" w:rsidRDefault="007B6C22" w:rsidP="001762A7"/>
        </w:tc>
      </w:tr>
    </w:tbl>
    <w:p w14:paraId="1FC7C72C" w14:textId="77777777" w:rsidR="003150FB" w:rsidRPr="00624FF0" w:rsidRDefault="003150FB">
      <w:pPr>
        <w:rPr>
          <w:color w:val="000000" w:themeColor="text1"/>
          <w:szCs w:val="21"/>
        </w:rPr>
      </w:pPr>
    </w:p>
    <w:sectPr w:rsidR="003150FB" w:rsidRPr="00624FF0" w:rsidSect="00E6333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/>
      <w:pgMar w:top="1378" w:right="1289" w:bottom="1258" w:left="1440" w:header="539" w:footer="0" w:gutter="0"/>
      <w:pgBorders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400FB9" w14:textId="77777777" w:rsidR="00E262DB" w:rsidRDefault="00E262DB">
      <w:r>
        <w:separator/>
      </w:r>
    </w:p>
  </w:endnote>
  <w:endnote w:type="continuationSeparator" w:id="0">
    <w:p w14:paraId="5CC1484C" w14:textId="77777777" w:rsidR="00E262DB" w:rsidRDefault="00E26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8F89D2" w14:textId="77777777" w:rsidR="00810ADA" w:rsidRDefault="00810AD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13D314" w14:textId="2E0780EB" w:rsidR="00B00B48" w:rsidRDefault="00B00B48">
    <w:pPr>
      <w:pStyle w:val="a8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  <w:sz w:val="20"/>
        <w:lang w:eastAsia="zh-CN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9E03BB8" wp14:editId="07ED19E8">
              <wp:simplePos x="0" y="0"/>
              <wp:positionH relativeFrom="column">
                <wp:posOffset>0</wp:posOffset>
              </wp:positionH>
              <wp:positionV relativeFrom="paragraph">
                <wp:posOffset>155575</wp:posOffset>
              </wp:positionV>
              <wp:extent cx="5715000" cy="228600"/>
              <wp:effectExtent l="0" t="3175" r="12700" b="9525"/>
              <wp:wrapNone/>
              <wp:docPr id="11" name="Group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15000" cy="228600"/>
                        <a:chOff x="1485" y="15781"/>
                        <a:chExt cx="8955" cy="360"/>
                      </a:xfrm>
                    </wpg:grpSpPr>
                    <wps:wsp>
                      <wps:cNvPr id="12" name="Quad Arrow 37"/>
                      <wps:cNvSpPr txBox="1">
                        <a:spLocks noChangeArrowheads="1"/>
                      </wps:cNvSpPr>
                      <wps:spPr bwMode="auto">
                        <a:xfrm>
                          <a:off x="1485" y="15809"/>
                          <a:ext cx="8100" cy="2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14:paraId="3F6032BA" w14:textId="77777777" w:rsidR="00B00B48" w:rsidRDefault="00B00B48">
                            <w:pPr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Version 1.0Avantouch Restricted</w:t>
                            </w:r>
                          </w:p>
                          <w:p w14:paraId="6886D3BF" w14:textId="77777777" w:rsidR="00B00B48" w:rsidRDefault="00B00B48">
                            <w:pPr>
                              <w:pStyle w:val="a9"/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lang w:eastAsia="zh-CN"/>
                              </w:rPr>
                            </w:pPr>
                          </w:p>
                          <w:p w14:paraId="17763FD9" w14:textId="77777777" w:rsidR="00B00B48" w:rsidRDefault="00B00B48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3" name="Quad Arrow 38"/>
                      <wps:cNvSpPr txBox="1">
                        <a:spLocks noChangeArrowheads="1"/>
                      </wps:cNvSpPr>
                      <wps:spPr bwMode="auto">
                        <a:xfrm>
                          <a:off x="9720" y="15781"/>
                          <a:ext cx="720" cy="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14:paraId="6CB73A45" w14:textId="77777777" w:rsidR="00B00B48" w:rsidRDefault="00B00B48">
                            <w:pPr>
                              <w:ind w:right="70"/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ab"/>
                                <w:rFonts w:ascii="Arial" w:hAnsi="Arial" w:cs="Arial"/>
                                <w:sz w:val="16"/>
                                <w:szCs w:val="16"/>
                              </w:rPr>
                              <w:fldChar w:fldCharType="begin"/>
                            </w:r>
                            <w:r>
                              <w:rPr>
                                <w:rStyle w:val="ab"/>
                                <w:rFonts w:ascii="Arial" w:hAnsi="Arial" w:cs="Arial"/>
                                <w:sz w:val="16"/>
                                <w:szCs w:val="16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ab"/>
                                <w:rFonts w:ascii="Arial" w:hAnsi="Arial" w:cs="Arial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Style w:val="ab"/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rStyle w:val="ab"/>
                                <w:rFonts w:ascii="Arial" w:hAnsi="Arial" w:cs="Arial"/>
                                <w:sz w:val="16"/>
                                <w:szCs w:val="16"/>
                              </w:rPr>
                              <w:fldChar w:fldCharType="end"/>
                            </w:r>
                            <w:r>
                              <w:rPr>
                                <w:rStyle w:val="ab"/>
                                <w:rFonts w:ascii="Arial" w:hAnsi="Arial" w:cs="Arial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Style w:val="ab"/>
                                <w:rFonts w:ascii="Arial" w:hAnsi="Arial" w:cs="Arial"/>
                                <w:sz w:val="16"/>
                                <w:szCs w:val="16"/>
                              </w:rPr>
                              <w:fldChar w:fldCharType="begin"/>
                            </w:r>
                            <w:r>
                              <w:rPr>
                                <w:rStyle w:val="ab"/>
                                <w:rFonts w:ascii="Arial" w:hAnsi="Arial" w:cs="Arial"/>
                                <w:sz w:val="16"/>
                                <w:szCs w:val="16"/>
                              </w:rPr>
                              <w:instrText xml:space="preserve"> NUMPAGES </w:instrText>
                            </w:r>
                            <w:r>
                              <w:rPr>
                                <w:rStyle w:val="ab"/>
                                <w:rFonts w:ascii="Arial" w:hAnsi="Arial" w:cs="Arial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Style w:val="ab"/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rStyle w:val="ab"/>
                                <w:rFonts w:ascii="Arial" w:hAnsi="Arial" w:cs="Arial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18034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9E03BB8" id="Group 36" o:spid="_x0000_s1027" style="position:absolute;margin-left:0;margin-top:12.25pt;width:450pt;height:18pt;z-index:251660288" coordorigin="1485,15781" coordsize="8955,3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0265yAIAAGkIAAAOAAAAZHJzL2Uyb0RvYy54bWzkVttu2zAMfR+wfxD0vvqSOnGMOkXXGwZ0&#13;&#10;W4duH6DIsi3MljRJid1+/SgpTi8rMKDF+rI8GJQp0uQ5R1SOjse+Q1umDZeixMlBjBETVFZcNCX+&#13;&#10;8f3iQ46RsURUpJOClfiWGXy8ev/uaFAFS2Uru4ppBEmEKQZV4tZaVUSRoS3riTmQiglw1lL3xMJS&#13;&#10;N1GlyQDZ+y5K43geDVJXSkvKjIG3Z8GJVz5/XTNqv9a1YRZ1JYbarH9q/1y7Z7Q6IkWjiWo53ZVB&#13;&#10;XlBFT7iAj+5TnRFL0EbzP1L1nGppZG0PqOwjWdecMt8DdJPET7q51HKjfC9NMTRqDxNA+wSnF6el&#13;&#10;X7bXGvEKuEswEqQHjvxn0WzuwBlUU8CeS61u1LUOHYJ5JelPA+7oqd+tm7AZrYfPsoJ8ZGOlB2es&#13;&#10;de9SQNto9Bzc7jlgo0UUXmaLJItjoIqCL03zOdieJNoCky4sOcwzjMCbZIs8mZznu/h8mYHXBc/m&#13;&#10;PjIiRfiur3VXm2sMBGfuMTWvw/SmJYp5qozDa8I0nTD9tiEVOtFaDmi2CMD6jQ5VZMeP0jXmQTIB&#13;&#10;XCTkaUtEw3xQy0gFFfpuoY99aOjDuCR/Q/sBbHm8DLBNoOfJHvHFzLn2oJFCaWMvmeyRM0qs4Uj5&#13;&#10;Osn2ytiwddriuDWy49UF7zq/0M36tNNoS+D4XfjfLvujbZ1AQ4mXWZoFBF6QoucW5kjHexANyGcS&#13;&#10;jcPtXFReQJbwLtjQXSe8eE3hsAso2nE9hpMw8bOW1S0gq2UYGzDmwGilvsNogJFRYvNrQzTDqPsk&#13;&#10;gB03XyZDT8Z6MoigEFpii1EwT22YQxuledNC5sC/kCdwXmrusXVUhyp25YJk30q7s+e0m0/YgMjf&#13;&#10;TrvLRQrgPj7yk3a967nz/j9KN53oebV0kzyeHWL0L+TrBzHcZ37M7O5ed2E+XHu53/9DWP0GAAD/&#13;&#10;/wMAUEsDBBQABgAIAAAAIQDUyPf84gAAAAsBAAAPAAAAZHJzL2Rvd25yZXYueG1sTI9PS8NAEMXv&#13;&#10;gt9hGcGb3U01RdNsSql/TkWwFcTbNDtNQrO7IbtN0m/veNLLwMzjvXm/fDXZVgzUh8Y7DclMgSBX&#13;&#10;etO4SsPn/vXuEUSI6Ay23pGGCwVYFddXOWbGj+6Dhl2sBIe4kKGGOsYukzKUNVkMM9+RY+3oe4uR&#13;&#10;176SpseRw20r50otpMXG8YcaO9rUVJ52Z6vhbcRxfZ+8DNvTcXP53qfvX9uEtL69mZ6XPNZLEJGm&#13;&#10;+OeAXwbuDwUXO/izM0G0Gpgmapg/pCBYfVKKDwcNC5WCLHL5n6H4AQAA//8DAFBLAQItABQABgAI&#13;&#10;AAAAIQC2gziS/gAAAOEBAAATAAAAAAAAAAAAAAAAAAAAAABbQ29udGVudF9UeXBlc10ueG1sUEsB&#13;&#10;Ai0AFAAGAAgAAAAhADj9If/WAAAAlAEAAAsAAAAAAAAAAAAAAAAALwEAAF9yZWxzLy5yZWxzUEsB&#13;&#10;Ai0AFAAGAAgAAAAhAN3TbrnIAgAAaQgAAA4AAAAAAAAAAAAAAAAALgIAAGRycy9lMm9Eb2MueG1s&#13;&#10;UEsBAi0AFAAGAAgAAAAhANTI9/ziAAAACwEAAA8AAAAAAAAAAAAAAAAAIgUAAGRycy9kb3ducmV2&#13;&#10;LnhtbFBLBQYAAAAABAAEAPMAAAAxBgAAAAA=&#13;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Quad Arrow 37" o:spid="_x0000_s1028" type="#_x0000_t202" style="position:absolute;left:1485;top:15809;width:8100;height:27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bIBxyAAAAOAAAAAPAAAAZHJzL2Rvd25yZXYueG1sRI/BasJA&#13;&#10;EIbvBd9hGcFb3ehBJLqKGMQcWqi2ot6G7JgEs7Nhd2vSt+8KhV6GGX7+b/iW69404kHO15YVTMYJ&#13;&#10;COLC6ppLBV+fu9c5CB+QNTaWScEPeVivBi9LTLXt+ECPYyhFhLBPUUEVQptK6YuKDPqxbYljdrPO&#13;&#10;YIinK6V22EW4aeQ0SWbSYM3xQ4UtbSsq7sdvo2Cf5ZePTTY57fKucVdDb+d3PVdqNOyzRRybBYhA&#13;&#10;ffhv/CFyHR2m8BSKC8jVLwAAAP//AwBQSwECLQAUAAYACAAAACEA2+H2y+4AAACFAQAAEwAAAAAA&#13;&#10;AAAAAAAAAAAAAAAAW0NvbnRlbnRfVHlwZXNdLnhtbFBLAQItABQABgAIAAAAIQBa9CxbvwAAABUB&#13;&#10;AAALAAAAAAAAAAAAAAAAAB8BAABfcmVscy8ucmVsc1BLAQItABQABgAIAAAAIQAubIBxyAAAAOAA&#13;&#10;AAAPAAAAAAAAAAAAAAAAAAcCAABkcnMvZG93bnJldi54bWxQSwUGAAAAAAMAAwC3AAAA/AIAAAAA&#13;&#10;" strokecolor="white">
                <v:stroke miterlimit="2"/>
                <v:textbox inset="0,0,0,0">
                  <w:txbxContent>
                    <w:p w14:paraId="3F6032BA" w14:textId="77777777" w:rsidR="00B00B48" w:rsidRDefault="00B00B48">
                      <w:pPr>
                        <w:rPr>
                          <w:rFonts w:ascii="Arial" w:hAnsi="Arial" w:cs="Arial"/>
                          <w:sz w:val="14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Version 1.0Avantouch Restricted</w:t>
                      </w:r>
                    </w:p>
                    <w:p w14:paraId="6886D3BF" w14:textId="77777777" w:rsidR="00B00B48" w:rsidRDefault="00B00B48">
                      <w:pPr>
                        <w:pStyle w:val="a9"/>
                        <w:jc w:val="center"/>
                        <w:rPr>
                          <w:rFonts w:ascii="Arial" w:hAnsi="Arial" w:cs="Arial"/>
                          <w:b/>
                          <w:sz w:val="14"/>
                          <w:lang w:eastAsia="zh-CN"/>
                        </w:rPr>
                      </w:pPr>
                    </w:p>
                    <w:p w14:paraId="17763FD9" w14:textId="77777777" w:rsidR="00B00B48" w:rsidRDefault="00B00B48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  <v:shape id="Quad Arrow 38" o:spid="_x0000_s1029" type="#_x0000_t202" style="position:absolute;left:9720;top:15781;width:72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4ZrTxwAAAOAAAAAPAAAAZHJzL2Rvd25yZXYueG1sRI/RasJA&#13;&#10;EEXfC/7DMoJvdaNSlegqpdG2VFCMfsCQHZNgdjZmtzH9+25B6Msww+We4SzXnalES40rLSsYDSMQ&#13;&#10;xJnVJecKzqft8xyE88gaK8uk4IccrFe9pyXG2t75SG3qcxEg7GJUUHhfx1K6rCCDbmhr4pBdbGPQ&#13;&#10;h7PJpW7wHuCmkuMomkqDJYcPBdb0VlB2Tb+NgnSD8mObTL7s/vDS1ibZvc9uO6UG/S5ZhPG6AOGp&#13;&#10;8/+NB+JTB4cJ/AmFBeTqFwAA//8DAFBLAQItABQABgAIAAAAIQDb4fbL7gAAAIUBAAATAAAAAAAA&#13;&#10;AAAAAAAAAAAAAABbQ29udGVudF9UeXBlc10ueG1sUEsBAi0AFAAGAAgAAAAhAFr0LFu/AAAAFQEA&#13;&#10;AAsAAAAAAAAAAAAAAAAAHwEAAF9yZWxzLy5yZWxzUEsBAi0AFAAGAAgAAAAhAJ3hmtPHAAAA4AAA&#13;&#10;AA8AAAAAAAAAAAAAAAAABwIAAGRycy9kb3ducmV2LnhtbFBLBQYAAAAAAwADALcAAAD7AgAAAAA=&#13;&#10;" strokecolor="white">
                <v:stroke miterlimit="2"/>
                <v:textbox inset="0,0,1.42pt,0">
                  <w:txbxContent>
                    <w:p w14:paraId="6CB73A45" w14:textId="77777777" w:rsidR="00B00B48" w:rsidRDefault="00B00B48">
                      <w:pPr>
                        <w:ind w:right="70"/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Style w:val="ab"/>
                          <w:rFonts w:ascii="Arial" w:hAnsi="Arial" w:cs="Arial"/>
                          <w:sz w:val="16"/>
                          <w:szCs w:val="16"/>
                        </w:rPr>
                        <w:fldChar w:fldCharType="begin"/>
                      </w:r>
                      <w:r>
                        <w:rPr>
                          <w:rStyle w:val="ab"/>
                          <w:rFonts w:ascii="Arial" w:hAnsi="Arial" w:cs="Arial"/>
                          <w:sz w:val="16"/>
                          <w:szCs w:val="16"/>
                        </w:rPr>
                        <w:instrText xml:space="preserve"> PAGE </w:instrText>
                      </w:r>
                      <w:r>
                        <w:rPr>
                          <w:rStyle w:val="ab"/>
                          <w:rFonts w:ascii="Arial" w:hAnsi="Arial" w:cs="Arial"/>
                          <w:sz w:val="16"/>
                          <w:szCs w:val="16"/>
                        </w:rPr>
                        <w:fldChar w:fldCharType="separate"/>
                      </w:r>
                      <w:r>
                        <w:rPr>
                          <w:rStyle w:val="ab"/>
                          <w:rFonts w:ascii="Arial" w:hAnsi="Arial" w:cs="Arial"/>
                          <w:noProof/>
                          <w:sz w:val="16"/>
                          <w:szCs w:val="16"/>
                        </w:rPr>
                        <w:t>2</w:t>
                      </w:r>
                      <w:r>
                        <w:rPr>
                          <w:rStyle w:val="ab"/>
                          <w:rFonts w:ascii="Arial" w:hAnsi="Arial" w:cs="Arial"/>
                          <w:sz w:val="16"/>
                          <w:szCs w:val="16"/>
                        </w:rPr>
                        <w:fldChar w:fldCharType="end"/>
                      </w:r>
                      <w:r>
                        <w:rPr>
                          <w:rStyle w:val="ab"/>
                          <w:rFonts w:ascii="Arial" w:hAnsi="Arial" w:cs="Arial"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rStyle w:val="ab"/>
                          <w:rFonts w:ascii="Arial" w:hAnsi="Arial" w:cs="Arial"/>
                          <w:sz w:val="16"/>
                          <w:szCs w:val="16"/>
                        </w:rPr>
                        <w:fldChar w:fldCharType="begin"/>
                      </w:r>
                      <w:r>
                        <w:rPr>
                          <w:rStyle w:val="ab"/>
                          <w:rFonts w:ascii="Arial" w:hAnsi="Arial" w:cs="Arial"/>
                          <w:sz w:val="16"/>
                          <w:szCs w:val="16"/>
                        </w:rPr>
                        <w:instrText xml:space="preserve"> NUMPAGES </w:instrText>
                      </w:r>
                      <w:r>
                        <w:rPr>
                          <w:rStyle w:val="ab"/>
                          <w:rFonts w:ascii="Arial" w:hAnsi="Arial" w:cs="Arial"/>
                          <w:sz w:val="16"/>
                          <w:szCs w:val="16"/>
                        </w:rPr>
                        <w:fldChar w:fldCharType="separate"/>
                      </w:r>
                      <w:r>
                        <w:rPr>
                          <w:rStyle w:val="ab"/>
                          <w:rFonts w:ascii="Arial" w:hAnsi="Arial" w:cs="Arial"/>
                          <w:noProof/>
                          <w:sz w:val="16"/>
                          <w:szCs w:val="16"/>
                        </w:rPr>
                        <w:t>2</w:t>
                      </w:r>
                      <w:r>
                        <w:rPr>
                          <w:rStyle w:val="ab"/>
                          <w:rFonts w:ascii="Arial" w:hAnsi="Arial" w:cs="Arial"/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sz w:val="20"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5FE14E" wp14:editId="24322B4E">
              <wp:simplePos x="0" y="0"/>
              <wp:positionH relativeFrom="column">
                <wp:posOffset>0</wp:posOffset>
              </wp:positionH>
              <wp:positionV relativeFrom="paragraph">
                <wp:posOffset>79375</wp:posOffset>
              </wp:positionV>
              <wp:extent cx="5715000" cy="635"/>
              <wp:effectExtent l="12700" t="15875" r="25400" b="21590"/>
              <wp:wrapNone/>
              <wp:docPr id="10" name="Line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63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90A01A" id="Line 3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25pt" to="450pt,6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1M7FwwEAAG0DAAAOAAAAZHJzL2Uyb0RvYy54bWysU8Fu2zAMvQ/YPwi6L3YSpNuMOD2k6y7Z&#13;&#10;FqDdBzCSbAuTRUFSYufvRylOtm63oj4IlEg+Pj7S6/uxN+ykfNBoaz6flZwpK1Bq29b85/Pjh0+c&#13;&#10;hQhWgkGran5Wgd9v3r9bD65SC+zQSOUZgdhQDa7mXYyuKoogOtVDmKFTlpwN+h4iXX1bSA8Dofem&#13;&#10;WJTlXTGgl86jUCHQ68PFyTcZv2mUiD+aJqjITM2JW8ynz+chncVmDVXrwXVaTDTgFSx60JaK3qAe&#13;&#10;IAI7ev0fVK+Fx4BNnAnsC2waLVTugbqZl/9089SBU7kXEie4m0zh7WDF99PeMy1pdiSPhZ5mtNNW&#13;&#10;seUiaTO4UFHI1u596k6M9sntUPwKzOK2A9uqzPH57ChvnjKKFynpEhxVOAzfUFIMHCNmocbG9wmS&#13;&#10;JGBjnsf5Ng81RibocfVxvipL4iXId7dcZXyorqnOh/hVYc+SUXNDtDM0nHYhJipQXUNSJYuP2pg8&#13;&#10;cGPZUPPPq8UqJwQ0WiZnCgu+PWyNZyeglVnmb6r7Iszj0coM1imQXyY7gjYXm4obO8mRFLhoeUB5&#13;&#10;3vurTDTTzHLav7Q0f99z9p+/ZPMbAAD//wMAUEsDBBQABgAIAAAAIQBhb1tc3AAAAAsBAAAPAAAA&#13;&#10;ZHJzL2Rvd25yZXYueG1sTI9BS8NAEIXvgv9hGcGb3W3Bomk2RZTSW8FY8DrNjkkwOxt2N238905P&#13;&#10;ehmY7zFv3iu3sx/UmWLqA1tYLgwo4ia4nlsLx4/dwxOolJEdDoHJwg8l2Fa3NyUWLlz4nc51bpWY&#13;&#10;cCrQQpfzWGidmo48pkUYiUX7CtFjljW22kW8iLkf9MqYtfbYs3zocKTXjprvevIWcs/Tkg/1Yb9v&#13;&#10;4276dMc4zsba+7v5bSPjZQMq05z/LuDaQfJDJcFOYWKX1GBB2mShq0dQoj4bI+B0BWvQVan/d6h+&#13;&#10;AQAA//8DAFBLAQItABQABgAIAAAAIQC2gziS/gAAAOEBAAATAAAAAAAAAAAAAAAAAAAAAABbQ29u&#13;&#10;dGVudF9UeXBlc10ueG1sUEsBAi0AFAAGAAgAAAAhADj9If/WAAAAlAEAAAsAAAAAAAAAAAAAAAAA&#13;&#10;LwEAAF9yZWxzLy5yZWxzUEsBAi0AFAAGAAgAAAAhAP7UzsXDAQAAbQMAAA4AAAAAAAAAAAAAAAAA&#13;&#10;LgIAAGRycy9lMm9Eb2MueG1sUEsBAi0AFAAGAAgAAAAhAGFvW1zcAAAACwEAAA8AAAAAAAAAAAAA&#13;&#10;AAAAHQQAAGRycy9kb3ducmV2LnhtbFBLBQYAAAAABAAEAPMAAAAmBQAAAAA=&#13;&#10;" strokecolor="#333"/>
          </w:pict>
        </mc:Fallback>
      </mc:AlternateContent>
    </w:r>
  </w:p>
  <w:p w14:paraId="5C959CCD" w14:textId="77777777" w:rsidR="00B00B48" w:rsidRDefault="00B00B48">
    <w:pPr>
      <w:pStyle w:val="a8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FC0A5F" w14:textId="14475D13" w:rsidR="00B00B48" w:rsidRDefault="00B00B48">
    <w:pPr>
      <w:pStyle w:val="a8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  <w:sz w:val="20"/>
        <w:lang w:eastAsia="zh-CN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6ACF7EB" wp14:editId="385E49F0">
              <wp:simplePos x="0" y="0"/>
              <wp:positionH relativeFrom="column">
                <wp:posOffset>5353050</wp:posOffset>
              </wp:positionH>
              <wp:positionV relativeFrom="paragraph">
                <wp:posOffset>220345</wp:posOffset>
              </wp:positionV>
              <wp:extent cx="504825" cy="152400"/>
              <wp:effectExtent l="6350" t="4445" r="9525" b="8255"/>
              <wp:wrapNone/>
              <wp:docPr id="6" name="Quad Arrow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4825" cy="152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200000"/>
                        <a:headEnd/>
                        <a:tailEnd/>
                      </a:ln>
                    </wps:spPr>
                    <wps:txbx>
                      <w:txbxContent>
                        <w:p w14:paraId="4B147652" w14:textId="77777777" w:rsidR="00B00B48" w:rsidRDefault="00B00B48">
                          <w:pPr>
                            <w:ind w:right="70"/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Style w:val="ab"/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Style w:val="ab"/>
                              <w:rFonts w:ascii="Arial" w:hAnsi="Arial" w:cs="Arial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ab"/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7D2D8A">
                            <w:rPr>
                              <w:rStyle w:val="ab"/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Style w:val="ab"/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Style w:val="ab"/>
                              <w:rFonts w:ascii="Arial" w:hAnsi="Arial"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Style w:val="ab"/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Style w:val="ab"/>
                              <w:rFonts w:ascii="Arial" w:hAnsi="Arial" w:cs="Arial"/>
                              <w:sz w:val="16"/>
                              <w:szCs w:val="16"/>
                            </w:rPr>
                            <w:instrText xml:space="preserve"> NUMPAGES </w:instrText>
                          </w:r>
                          <w:r>
                            <w:rPr>
                              <w:rStyle w:val="ab"/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7D2D8A">
                            <w:rPr>
                              <w:rStyle w:val="ab"/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Style w:val="ab"/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18034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ACF7EB" id="_x0000_t202" coordsize="21600,21600" o:spt="202" path="m,l,21600r21600,l21600,xe">
              <v:stroke joinstyle="miter"/>
              <v:path gradientshapeok="t" o:connecttype="rect"/>
            </v:shapetype>
            <v:shape id="Quad Arrow 44" o:spid="_x0000_s1032" type="#_x0000_t202" style="position:absolute;margin-left:421.5pt;margin-top:17.35pt;width:39.75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o17jJAIAAE0EAAAOAAAAZHJzL2Uyb0RvYy54bWysVNuO2yAQfa/Uf0C8N3bSZLW14qy22aaq&#13;&#10;tL1p2w/AgG1UYCiQ2OnX74CTdLV9W9UPaICZw8w5M17fjEaTg/RBga3pfFZSIi0HoWxX058/dm+u&#13;&#10;KQmRWcE0WFnTowz0ZvP61XpwlVxAD1pITxDEhmpwNe1jdFVRBN5Lw8IMnLR42YI3LOLWd4XwbEB0&#13;&#10;o4tFWV4VA3jhPHAZAp7eTZd0k/HbVvL4tW2DjETXFHOLefV5bdJabNas6jxzveKnNNgLsjBMWXz0&#13;&#10;AnXHIiN7r/6BMop7CNDGGQdTQNsqLnMNWM28fFbNQ8+czLUgOcFdaAr/D5Z/OXzzRImaXlFimUGJ&#13;&#10;vu+ZILfew0CWy0TQ4EKFfg8OPeP4HkYUOhcb3D3wX4FY2PbMdjIH9ZIJTHCeIosnoRNOSCDN8BkE&#13;&#10;vsT2ETLQ2HqT2EM+CKKjUMeLOHKMhOPhqlxeL1aUcLyarxbLMotXsOoc7HyIHyUYkoyaetQ+g7PD&#13;&#10;fYgpGVadXdJbAbQSO6V13viu2WpPDgz7ZJe/nP8zN23JUNN3K8zjpRBGRWx4rUxNsX/xm1owsfbB&#13;&#10;ityOkSk92ZiyticaE3MTh3FsxizZ6qxOA+KIvHqY+hvnEY0e/B9KBuztmobfe+YlJfqTRW3SIJwN&#13;&#10;n435dfl2SUlzPmWWY3hNIyWTuY3T0OydV12P6FMHWLhFDVuV+U1iT5mcUsaezbSf5isNxdN99vr7&#13;&#10;F9g8AgAA//8DAFBLAwQUAAYACAAAACEAMx7GqeUAAAAOAQAADwAAAGRycy9kb3ducmV2LnhtbEyP&#13;&#10;0U6DQBBF3038h82Y+GYXoQhSlsaItYlN2oh+wJRdgcjOIrul+PeuT/oyyc3M3HtPvp51zyY12s6Q&#13;&#10;gNtFAExRbWRHjYD3t81NCsw6JIm9ISXgW1lYF5cXOWbSnOlVTZVrmDchm6GA1rkh49zWrdJoF2ZQ&#13;&#10;5HcfZtTovBwbLkc8e3Pd8zAI7rjGjnxCi4N6bFX9WZ20gOoJ+XZTRi9mf4inQZe75+RrJ8T11Vyu&#13;&#10;/HhYAXNqdn8f8Mvg+0Phix3NiaRlvYB0GXkgJyBaJsD8wX0YxsCOAuI0AV7k/D9G8QMAAP//AwBQ&#13;&#10;SwECLQAUAAYACAAAACEAtoM4kv4AAADhAQAAEwAAAAAAAAAAAAAAAAAAAAAAW0NvbnRlbnRfVHlw&#13;&#10;ZXNdLnhtbFBLAQItABQABgAIAAAAIQA4/SH/1gAAAJQBAAALAAAAAAAAAAAAAAAAAC8BAABfcmVs&#13;&#10;cy8ucmVsc1BLAQItABQABgAIAAAAIQDdo17jJAIAAE0EAAAOAAAAAAAAAAAAAAAAAC4CAABkcnMv&#13;&#10;ZTJvRG9jLnhtbFBLAQItABQABgAIAAAAIQAzHsap5QAAAA4BAAAPAAAAAAAAAAAAAAAAAH4EAABk&#13;&#10;cnMvZG93bnJldi54bWxQSwUGAAAAAAQABADzAAAAkAUAAAAA&#13;&#10;" strokecolor="white">
              <v:stroke miterlimit="2"/>
              <v:textbox inset="0,0,1.42pt,0">
                <w:txbxContent>
                  <w:p w14:paraId="4B147652" w14:textId="77777777" w:rsidR="00B00B48" w:rsidRDefault="00B00B48">
                    <w:pPr>
                      <w:ind w:right="70"/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Style w:val="ab"/>
                        <w:rFonts w:ascii="Arial" w:hAnsi="Arial" w:cs="Arial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Style w:val="ab"/>
                        <w:rFonts w:ascii="Arial" w:hAnsi="Arial" w:cs="Arial"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rStyle w:val="ab"/>
                        <w:rFonts w:ascii="Arial" w:hAnsi="Arial" w:cs="Arial"/>
                        <w:sz w:val="16"/>
                        <w:szCs w:val="16"/>
                      </w:rPr>
                      <w:fldChar w:fldCharType="separate"/>
                    </w:r>
                    <w:r w:rsidR="007D2D8A">
                      <w:rPr>
                        <w:rStyle w:val="ab"/>
                        <w:rFonts w:ascii="Arial" w:hAnsi="Arial" w:cs="Arial"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rStyle w:val="ab"/>
                        <w:rFonts w:ascii="Arial" w:hAnsi="Arial" w:cs="Arial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Style w:val="ab"/>
                        <w:rFonts w:ascii="Arial" w:hAnsi="Arial"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Style w:val="ab"/>
                        <w:rFonts w:ascii="Arial" w:hAnsi="Arial" w:cs="Arial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Style w:val="ab"/>
                        <w:rFonts w:ascii="Arial" w:hAnsi="Arial" w:cs="Arial"/>
                        <w:sz w:val="16"/>
                        <w:szCs w:val="16"/>
                      </w:rPr>
                      <w:instrText xml:space="preserve"> NUMPAGES </w:instrText>
                    </w:r>
                    <w:r>
                      <w:rPr>
                        <w:rStyle w:val="ab"/>
                        <w:rFonts w:ascii="Arial" w:hAnsi="Arial" w:cs="Arial"/>
                        <w:sz w:val="16"/>
                        <w:szCs w:val="16"/>
                      </w:rPr>
                      <w:fldChar w:fldCharType="separate"/>
                    </w:r>
                    <w:r w:rsidR="007D2D8A">
                      <w:rPr>
                        <w:rStyle w:val="ab"/>
                        <w:rFonts w:ascii="Arial" w:hAnsi="Arial" w:cs="Arial"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rStyle w:val="ab"/>
                        <w:rFonts w:ascii="Arial" w:hAnsi="Arial" w:cs="Arial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Tahoma" w:hAnsi="Tahoma" w:cs="Tahoma"/>
        <w:b/>
        <w:bCs/>
        <w:smallCaps/>
        <w:noProof/>
        <w:spacing w:val="116"/>
        <w:position w:val="-60"/>
        <w:sz w:val="11"/>
        <w:lang w:eastAsia="zh-CN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4AFE876" wp14:editId="4870F9CB">
              <wp:simplePos x="0" y="0"/>
              <wp:positionH relativeFrom="column">
                <wp:posOffset>904875</wp:posOffset>
              </wp:positionH>
              <wp:positionV relativeFrom="paragraph">
                <wp:posOffset>220345</wp:posOffset>
              </wp:positionV>
              <wp:extent cx="4953000" cy="249555"/>
              <wp:effectExtent l="3175" t="4445" r="9525" b="12700"/>
              <wp:wrapNone/>
              <wp:docPr id="5" name="Quad Arrow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53000" cy="2495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200000"/>
                        <a:headEnd/>
                        <a:tailEnd/>
                      </a:ln>
                    </wps:spPr>
                    <wps:txbx>
                      <w:txbxContent>
                        <w:p w14:paraId="49EBC987" w14:textId="00C64D03" w:rsidR="00B00B48" w:rsidRDefault="005639B7">
                          <w:pPr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r w:rsidRPr="005639B7">
                            <w:rPr>
                              <w:rFonts w:ascii="Arial" w:hAnsi="Arial" w:cs="Arial"/>
                              <w:noProof/>
                              <w:sz w:val="15"/>
                              <w:szCs w:val="15"/>
                            </w:rPr>
                            <w:t>No.1699 Gubei Road, Unit 1006~1007, Shanghai 201103, P.R.China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AFE876" id="Quad Arrow 43" o:spid="_x0000_s1033" type="#_x0000_t202" style="position:absolute;margin-left:71.25pt;margin-top:17.35pt;width:390pt;height:19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DE86HwIAAEoEAAAOAAAAZHJzL2Uyb0RvYy54bWysVG1v2yAQ/j5p/wHxfbGTNtVqxam6dJkm&#13;&#10;dW/q9gMwYBsNOAYkdvbre+Ak7bZv1fwBHXD3cPc8d17djEaTvfRBga3pfFZSIi0HoWxX0x/ft2/e&#13;&#10;UhIis4JpsLKmBxnozfr1q9XgKrmAHrSQniCIDdXgatrH6KqiCLyXhoUZOGnxsgVvWMSt7wrh2YDo&#13;&#10;RheLsrwqBvDCeeAyBDy9my7pOuO3reTxS9sGGYmuKeYW8+rz2qS1WK9Y1XnmesWPabAXZGGYsvjo&#13;&#10;GeqORUZ2Xv0DZRT3EKCNMw6mgLZVXOYasJp5+Vc1Dz1zMteC5AR3pin8P1j+ef/VEyVquqTEMoMS&#13;&#10;fdsxQW69h4FcXiSCBhcq9Htw6BnHdzCi0LnY4O6B/wzEwqZntpM5qJdMYILzFFk8C51wQgJphk8g&#13;&#10;8CW2i5CBxtabxB7yQRAdhTqcxZFjJBwPL6+XF2WJVxzvFrhbLvMTrDpFOx/iBwmGJKOmHsXP6Gx/&#13;&#10;H2LKhlUnl/RYAK3EVmmdN75rNtqTPcNG2ebviP6Hm7ZkqOn1crGcCHgBhFERO14rg1VgPVhR7sFE&#13;&#10;23srsh2Z0pONKWt75DFRN5EYx2bMml2l2MRxA+KAxHqYGhwHEo0e/G9KBmzumoZfO+YlJfqjRXHS&#13;&#10;JJwMfzKak8Esx9CaRkomcxOnidk5r7oekSf5LdyigK3K3D5lcUwXGzZTfhyuNBHP99nr6RewfgQA&#13;&#10;AP//AwBQSwMEFAAGAAgAAAAhAGl/oZvjAAAADgEAAA8AAABkcnMvZG93bnJldi54bWxMT8tOwzAQ&#13;&#10;vCPxD9YicaNOQ6AljVNVRBU9FAkKCLi58ZJE+BHZbhP+nu0JLivN7uw8iuVoNDuiD52zAqaTBBja&#13;&#10;2qnONgJeX9ZXc2AhSqukdhYF/GCAZXl+VshcucE+43EXG0YiNuRSQBtjn3Me6haNDBPXo6Xbl/NG&#13;&#10;RoK+4crLgcSN5mmS3HIjO0sOrezxvsX6e3cwAh6qzcfTqpq+rTeD9p8Gt++Pai7E5cVYLWisFsAi&#13;&#10;jvHvA04dKD+UFGzvDlYFpgln6Q1RBVxnM2BEuEtPi72AWZYALwv+v0b5CwAA//8DAFBLAQItABQA&#13;&#10;BgAIAAAAIQC2gziS/gAAAOEBAAATAAAAAAAAAAAAAAAAAAAAAABbQ29udGVudF9UeXBlc10ueG1s&#13;&#10;UEsBAi0AFAAGAAgAAAAhADj9If/WAAAAlAEAAAsAAAAAAAAAAAAAAAAALwEAAF9yZWxzLy5yZWxz&#13;&#10;UEsBAi0AFAAGAAgAAAAhAC4MTzofAgAASgQAAA4AAAAAAAAAAAAAAAAALgIAAGRycy9lMm9Eb2Mu&#13;&#10;eG1sUEsBAi0AFAAGAAgAAAAhAGl/oZvjAAAADgEAAA8AAAAAAAAAAAAAAAAAeQQAAGRycy9kb3du&#13;&#10;cmV2LnhtbFBLBQYAAAAABAAEAPMAAACJBQAAAAA=&#13;&#10;" strokecolor="white">
              <v:stroke miterlimit="2"/>
              <v:textbox inset="0,0,0,0">
                <w:txbxContent>
                  <w:p w14:paraId="49EBC987" w14:textId="00C64D03" w:rsidR="00B00B48" w:rsidRDefault="005639B7">
                    <w:pPr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</w:pPr>
                    <w:r w:rsidRPr="005639B7">
                      <w:rPr>
                        <w:rFonts w:ascii="Arial" w:hAnsi="Arial" w:cs="Arial"/>
                        <w:noProof/>
                        <w:sz w:val="15"/>
                        <w:szCs w:val="15"/>
                      </w:rPr>
                      <w:t>No.1699 Gubei Road, Unit 1006~1007, Shanghai 201103, P.R.China</w:t>
                    </w:r>
                  </w:p>
                </w:txbxContent>
              </v:textbox>
            </v:shape>
          </w:pict>
        </mc:Fallback>
      </mc:AlternateContent>
    </w:r>
    <w:r>
      <w:rPr>
        <w:rFonts w:ascii="Tahoma" w:hAnsi="Tahoma" w:cs="Tahoma"/>
        <w:b/>
        <w:bCs/>
        <w:smallCaps/>
        <w:noProof/>
        <w:spacing w:val="116"/>
        <w:position w:val="-60"/>
        <w:sz w:val="11"/>
        <w:lang w:eastAsia="zh-CN"/>
      </w:rPr>
      <w:drawing>
        <wp:anchor distT="0" distB="0" distL="114300" distR="114300" simplePos="0" relativeHeight="251667456" behindDoc="0" locked="0" layoutInCell="1" allowOverlap="1" wp14:anchorId="3B75B489" wp14:editId="334F94D7">
          <wp:simplePos x="0" y="0"/>
          <wp:positionH relativeFrom="column">
            <wp:posOffset>-19050</wp:posOffset>
          </wp:positionH>
          <wp:positionV relativeFrom="paragraph">
            <wp:posOffset>52070</wp:posOffset>
          </wp:positionV>
          <wp:extent cx="762000" cy="419100"/>
          <wp:effectExtent l="0" t="0" r="0" b="12700"/>
          <wp:wrapNone/>
          <wp:docPr id="9" name="图片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 w:cs="Tahoma"/>
        <w:b/>
        <w:bCs/>
        <w:smallCaps/>
        <w:noProof/>
        <w:spacing w:val="116"/>
        <w:position w:val="-60"/>
        <w:sz w:val="11"/>
        <w:lang w:eastAsia="zh-CN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D9BB20E" wp14:editId="568C8770">
              <wp:simplePos x="0" y="0"/>
              <wp:positionH relativeFrom="column">
                <wp:posOffset>19050</wp:posOffset>
              </wp:positionH>
              <wp:positionV relativeFrom="paragraph">
                <wp:posOffset>39370</wp:posOffset>
              </wp:positionV>
              <wp:extent cx="5715000" cy="635"/>
              <wp:effectExtent l="6350" t="13970" r="19050" b="23495"/>
              <wp:wrapNone/>
              <wp:docPr id="4" name="Lin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63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A78D44" id="Line 47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3.1pt" to="451.5pt,3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v02ExAEAAGwDAAAOAAAAZHJzL2Uyb0RvYy54bWysU01v2zAMvQ/YfxB0X+ykdbsZcXpI112y&#13;&#10;LUC7H8BIsi1MFgVJiZ1/P0r56LrdhvkgUCL5+PhILx+mwbCD8kGjbfh8VnKmrECpbdfwHy9PHz5y&#13;&#10;FiJYCQatavhRBf6wev9uObpaLbBHI5VnBGJDPbqG9zG6uiiC6NUAYYZOWXK26AeIdPVdIT2MhD6Y&#13;&#10;YlGWd8WIXjqPQoVAr48nJ19l/LZVIn5v26AiMw0nbjGfPp+7dBarJdSdB9drcaYB/8BiAG2p6BXq&#13;&#10;ESKwvdd/QQ1aeAzYxpnAocC21ULlHqibeflHN889OJV7IXGCu8oU/h+s+HbYeqZlw285szDQiDba&#13;&#10;KnZ7n6QZXagpYm23PjUnJvvsNih+BmZx3YPtVKb4cnSUN08ZxZuUdAmOCuzGrygpBvYRs05T64cE&#13;&#10;SQqwKY/jeB2HmiIT9Fjdz6uypKkJ8t3dVBkf6kuq8yF+UTiwZDTcEO0MDYdNiIkK1JeQVMnikzYm&#13;&#10;z9tYNjb8U7WockJAo2VyprDgu93aeHYA2pib/J3rvgnzuLcyg/UK5OezHUGbk03FjT3LkRQ4ablD&#13;&#10;edz6i0w00szyvH5pZ36/5+zXn2T1CwAA//8DAFBLAwQUAAYACAAAACEAG3z/DNsAAAAKAQAADwAA&#13;&#10;AGRycy9kb3ducmV2LnhtbEyPQWvCQBCF74X+h2UK3uquClJjNlIU8SY0Fbyu2TEJzc6G3Y3Gf9/x&#13;&#10;1F4GPh7vzXv5ZnSduGGIrScNs6kCgVR521Kt4fS9f/8AEZMhazpPqOGBETbF60tuMuvv9IW3MtWC&#13;&#10;QyhmRkOTUp9JGasGnYlT3yOxdvXBmcQYammDuXO46+RcqaV0piX+0Jgetw1WP+XgNKSWhhkdy+Ph&#13;&#10;UIf9cLan0I9K68nbuFvz+VyDSDimPwc8N3B/KLjYxQ9ko+g0LHhO0rCcg2B1pZ58YV6ALHL5f0Lx&#13;&#10;CwAA//8DAFBLAQItABQABgAIAAAAIQC2gziS/gAAAOEBAAATAAAAAAAAAAAAAAAAAAAAAABbQ29u&#13;&#10;dGVudF9UeXBlc10ueG1sUEsBAi0AFAAGAAgAAAAhADj9If/WAAAAlAEAAAsAAAAAAAAAAAAAAAAA&#13;&#10;LwEAAF9yZWxzLy5yZWxzUEsBAi0AFAAGAAgAAAAhADi/TYTEAQAAbAMAAA4AAAAAAAAAAAAAAAAA&#13;&#10;LgIAAGRycy9lMm9Eb2MueG1sUEsBAi0AFAAGAAgAAAAhABt8/wzbAAAACgEAAA8AAAAAAAAAAAAA&#13;&#10;AAAAHgQAAGRycy9kb3ducmV2LnhtbFBLBQYAAAAABAAEAPMAAAAmBQAAAAA=&#13;&#10;" strokecolor="#333"/>
          </w:pict>
        </mc:Fallback>
      </mc:AlternateContent>
    </w:r>
  </w:p>
  <w:p w14:paraId="1426C158" w14:textId="77777777" w:rsidR="00B00B48" w:rsidRDefault="00B00B48">
    <w:pPr>
      <w:pStyle w:val="a8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C7E38C" w14:textId="77777777" w:rsidR="00E262DB" w:rsidRDefault="00E262DB">
      <w:r>
        <w:separator/>
      </w:r>
    </w:p>
  </w:footnote>
  <w:footnote w:type="continuationSeparator" w:id="0">
    <w:p w14:paraId="6AFC8B87" w14:textId="77777777" w:rsidR="00E262DB" w:rsidRDefault="00E262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6C9573" w14:textId="77777777" w:rsidR="00810ADA" w:rsidRDefault="00810ADA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DF94C0" w14:textId="42E6EA6F" w:rsidR="00B00B48" w:rsidRDefault="00B00B48">
    <w:pPr>
      <w:pStyle w:val="a9"/>
      <w:ind w:firstLineChars="1560" w:firstLine="1560"/>
      <w:rPr>
        <w:sz w:val="10"/>
        <w:lang w:eastAsia="zh-CN"/>
      </w:rPr>
    </w:pPr>
    <w:r>
      <w:rPr>
        <w:noProof/>
        <w:sz w:val="10"/>
        <w:lang w:eastAsia="zh-CN"/>
      </w:rPr>
      <w:drawing>
        <wp:anchor distT="0" distB="0" distL="114300" distR="114300" simplePos="0" relativeHeight="251668480" behindDoc="0" locked="0" layoutInCell="1" allowOverlap="1" wp14:anchorId="30E8BDB1" wp14:editId="7FF9890D">
          <wp:simplePos x="0" y="0"/>
          <wp:positionH relativeFrom="column">
            <wp:posOffset>28575</wp:posOffset>
          </wp:positionH>
          <wp:positionV relativeFrom="paragraph">
            <wp:posOffset>-27940</wp:posOffset>
          </wp:positionV>
          <wp:extent cx="1800225" cy="447675"/>
          <wp:effectExtent l="0" t="0" r="3175" b="9525"/>
          <wp:wrapNone/>
          <wp:docPr id="16" name="图片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447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0"/>
        <w:lang w:eastAsia="zh-CN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BC1FA74" wp14:editId="668ECB98">
              <wp:simplePos x="0" y="0"/>
              <wp:positionH relativeFrom="column">
                <wp:posOffset>2057400</wp:posOffset>
              </wp:positionH>
              <wp:positionV relativeFrom="paragraph">
                <wp:posOffset>27305</wp:posOffset>
              </wp:positionV>
              <wp:extent cx="3200400" cy="162560"/>
              <wp:effectExtent l="0" t="0" r="0" b="15240"/>
              <wp:wrapNone/>
              <wp:docPr id="14" name="Quad Arrow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0A8519" w14:textId="23293966" w:rsidR="00B00B48" w:rsidRDefault="00B00B48" w:rsidP="005909CC">
                          <w:pPr>
                            <w:ind w:firstLineChars="200" w:firstLine="422"/>
                            <w:jc w:val="center"/>
                            <w:rPr>
                              <w:rFonts w:ascii="Arial" w:hAnsi="Arial" w:cs="Arial"/>
                              <w:b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 w:hint="eastAsia"/>
                              <w:b/>
                              <w:sz w:val="21"/>
                              <w:szCs w:val="21"/>
                            </w:rPr>
                            <w:t>需求开发确认表</w:t>
                          </w:r>
                          <w:r>
                            <w:rPr>
                              <w:rFonts w:ascii="Arial" w:hAnsi="Arial" w:cs="Arial"/>
                              <w:b/>
                              <w:sz w:val="21"/>
                              <w:szCs w:val="21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C1FA74" id="_x0000_t202" coordsize="21600,21600" o:spt="202" path="m,l,21600r21600,l21600,xe">
              <v:stroke joinstyle="miter"/>
              <v:path gradientshapeok="t" o:connecttype="rect"/>
            </v:shapetype>
            <v:shape id="Quad Arrow 31" o:spid="_x0000_s1026" type="#_x0000_t202" style="position:absolute;left:0;text-align:left;margin-left:162pt;margin-top:2.15pt;width:252pt;height:12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7HAz7wEAAMIDAAAOAAAAZHJzL2Uyb0RvYy54bWysU9uO0zAQfUfiHyy/0zTdUkHUdLXsahHS&#13;&#10;ctOyHzBxnMYi8Zix26R8PWOnLYV9Q7xY9nh85pwz4/X12Hdir8kbtKXMZ3MptFVYG7st5dO3+1dv&#13;&#10;pPABbA0dWl3Kg/byevPyxXpwhV5gi12tSTCI9cXgStmG4Ios86rVPfgZOm35skHqIfCRtllNMDB6&#13;&#10;32WL+XyVDUi1I1Tae47eTZdyk/CbRqvwuWm8DqIrJXMLaaW0VnHNNmsotgSuNepIA/6BRQ/GctEz&#13;&#10;1B0EEDsyz6B6owg9NmGmsM+waYzSSQOryed/qXlswemkhc3x7myT/3+w6tP+CwlTc++WUljouUdf&#13;&#10;d1CLGyIcxFUeHRqcLzjx0XFqGN/hyNlJrXcPqL57YfG2BbvV6VGroWaG6WV28XTC8RGkGj5izZVg&#13;&#10;FzABjQ310T42RDA6d+pw7o4eg1AcvOJ+L+d8pfguXy1er1L7MihOrx358F5jL+KmlMTdT+iwf/CB&#13;&#10;dXDqKSUWs3hvui5NQGf/CHBijCT2kfBEPYzVeHSjwvrAOgingeIPwJsW6acUAw9TKf2PHZCWovtg&#13;&#10;2Yu3+XIZpy8deEOX0eoUBasYopRBiml7G6ZJ3Tky25YrTK5bvGHfGpMkRYMnNke+PChJ6XGo4yRe&#13;&#10;nlPW76+3+QUAAP//AwBQSwMEFAAGAAgAAAAhAHSYzp3hAAAADQEAAA8AAABkcnMvZG93bnJldi54&#13;&#10;bWxMj81OwzAQhO9IvIO1SNyoU7dCaRqn4kf0VA4UHmAbu3FKbEe22yR9epYTXFYajWZ2vnIz2o5d&#13;&#10;dIitdxLmswyYdrVXrWskfH2+PeTAYkKnsPNOS5h0hE11e1NiofzgPvRlnxpGJS4WKMGk1Becx9po&#13;&#10;i3Hme+3IO/pgMZEMDVcBByq3HRdZ9sgtto4+GOz1i9H19/5sJdjr/Bp2iPa0nQQO/WS277tnKe/v&#13;&#10;xtc1nac1sKTH9JeAXwbaDxUNO/izU5F1EhZiSUBJwnIBjPxc5KQPEsRqBbwq+X+K6gcAAP//AwBQ&#13;&#10;SwECLQAUAAYACAAAACEAtoM4kv4AAADhAQAAEwAAAAAAAAAAAAAAAAAAAAAAW0NvbnRlbnRfVHlw&#13;&#10;ZXNdLnhtbFBLAQItABQABgAIAAAAIQA4/SH/1gAAAJQBAAALAAAAAAAAAAAAAAAAAC8BAABfcmVs&#13;&#10;cy8ucmVsc1BLAQItABQABgAIAAAAIQDB7HAz7wEAAMIDAAAOAAAAAAAAAAAAAAAAAC4CAABkcnMv&#13;&#10;ZTJvRG9jLnhtbFBLAQItABQABgAIAAAAIQB0mM6d4QAAAA0BAAAPAAAAAAAAAAAAAAAAAEkEAABk&#13;&#10;cnMvZG93bnJldi54bWxQSwUGAAAAAAQABADzAAAAVwUAAAAA&#13;&#10;" filled="f" stroked="f">
              <v:textbox inset=",0,,0">
                <w:txbxContent>
                  <w:p w14:paraId="490A8519" w14:textId="23293966" w:rsidR="00B00B48" w:rsidRDefault="00B00B48" w:rsidP="005909CC">
                    <w:pPr>
                      <w:ind w:firstLineChars="200" w:firstLine="422"/>
                      <w:jc w:val="center"/>
                      <w:rPr>
                        <w:rFonts w:ascii="Arial" w:hAnsi="Arial" w:cs="Arial"/>
                        <w:b/>
                        <w:sz w:val="21"/>
                        <w:szCs w:val="21"/>
                      </w:rPr>
                    </w:pPr>
                    <w:r>
                      <w:rPr>
                        <w:rFonts w:ascii="Arial" w:hAnsi="Arial" w:cs="Arial"/>
                        <w:b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Arial" w:hAnsi="Arial" w:cs="Arial" w:hint="eastAsia"/>
                        <w:b/>
                        <w:sz w:val="21"/>
                        <w:szCs w:val="21"/>
                      </w:rPr>
                      <w:t>需求开发确认表</w:t>
                    </w:r>
                    <w:r>
                      <w:rPr>
                        <w:rFonts w:ascii="Arial" w:hAnsi="Arial" w:cs="Arial"/>
                        <w:b/>
                        <w:sz w:val="21"/>
                        <w:szCs w:val="21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  <w:p w14:paraId="2A5A8037" w14:textId="77777777" w:rsidR="00B00B48" w:rsidRDefault="00B00B48">
    <w:pPr>
      <w:pStyle w:val="a9"/>
      <w:ind w:firstLineChars="1450" w:firstLine="1450"/>
      <w:rPr>
        <w:sz w:val="10"/>
        <w:lang w:eastAsia="zh-CN"/>
      </w:rPr>
    </w:pPr>
  </w:p>
  <w:p w14:paraId="6CF5781F" w14:textId="0BB9DB3E" w:rsidR="00B00B48" w:rsidRDefault="00B00B48">
    <w:pPr>
      <w:pStyle w:val="a9"/>
      <w:ind w:firstLineChars="1150" w:firstLine="2760"/>
    </w:pPr>
    <w:r>
      <w:rPr>
        <w:noProof/>
        <w:lang w:eastAsia="zh-CN"/>
      </w:rPr>
      <w:drawing>
        <wp:inline distT="0" distB="0" distL="0" distR="0" wp14:anchorId="0BB2151A" wp14:editId="3A132687">
          <wp:extent cx="3992245" cy="141605"/>
          <wp:effectExtent l="0" t="0" r="0" b="10795"/>
          <wp:docPr id="1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92245" cy="141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477D32" w14:textId="10836700" w:rsidR="00B00B48" w:rsidRDefault="00B00B48">
    <w:pPr>
      <w:pStyle w:val="a9"/>
      <w:ind w:firstLineChars="1560" w:firstLine="3120"/>
      <w:rPr>
        <w:sz w:val="10"/>
        <w:lang w:eastAsia="zh-CN"/>
      </w:rPr>
    </w:pPr>
    <w:r>
      <w:rPr>
        <w:noProof/>
        <w:sz w:val="20"/>
        <w:lang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B53308D" wp14:editId="0F2B7064">
              <wp:simplePos x="0" y="0"/>
              <wp:positionH relativeFrom="column">
                <wp:posOffset>2171700</wp:posOffset>
              </wp:positionH>
              <wp:positionV relativeFrom="paragraph">
                <wp:posOffset>0</wp:posOffset>
              </wp:positionV>
              <wp:extent cx="3429000" cy="228600"/>
              <wp:effectExtent l="0" t="0" r="0" b="0"/>
              <wp:wrapTopAndBottom/>
              <wp:docPr id="8" name="Quad Arrow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1EF9EA" w14:textId="7856FFFA" w:rsidR="00B00B48" w:rsidRDefault="00B00B48" w:rsidP="00920184">
                          <w:pPr>
                            <w:pStyle w:val="a9"/>
                            <w:rPr>
                              <w:rFonts w:ascii="Arial" w:hAnsi="Arial" w:cs="Arial"/>
                              <w:sz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</w:rPr>
                            <w:t xml:space="preserve">(86 </w:t>
                          </w:r>
                          <w:r>
                            <w:rPr>
                              <w:rFonts w:ascii="Arial" w:hAnsi="Arial" w:cs="Arial" w:hint="eastAsia"/>
                              <w:sz w:val="14"/>
                              <w:lang w:eastAsia="zh-CN"/>
                            </w:rPr>
                            <w:t>21</w:t>
                          </w:r>
                          <w:r>
                            <w:rPr>
                              <w:rFonts w:ascii="Arial" w:hAnsi="Arial" w:cs="Arial"/>
                              <w:sz w:val="14"/>
                            </w:rPr>
                            <w:t>) 6</w:t>
                          </w:r>
                          <w:r>
                            <w:rPr>
                              <w:rFonts w:ascii="Arial" w:hAnsi="Arial" w:cs="Arial" w:hint="eastAsia"/>
                              <w:sz w:val="14"/>
                              <w:lang w:eastAsia="zh-CN"/>
                            </w:rPr>
                            <w:t xml:space="preserve">441 8698                 </w:t>
                          </w:r>
                          <w:proofErr w:type="gramStart"/>
                          <w:r>
                            <w:rPr>
                              <w:rFonts w:ascii="Arial" w:hAnsi="Arial" w:cs="Arial" w:hint="eastAsia"/>
                              <w:sz w:val="14"/>
                              <w:lang w:eastAsia="zh-CN"/>
                            </w:rPr>
                            <w:t xml:space="preserve">  </w:t>
                          </w:r>
                          <w:r>
                            <w:rPr>
                              <w:rFonts w:ascii="Arial" w:hAnsi="Arial" w:cs="Arial"/>
                              <w:sz w:val="14"/>
                            </w:rPr>
                            <w:t xml:space="preserve"> (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sz w:val="14"/>
                            </w:rPr>
                            <w:t xml:space="preserve">86 </w:t>
                          </w:r>
                          <w:r>
                            <w:rPr>
                              <w:rFonts w:ascii="Arial" w:hAnsi="Arial" w:cs="Arial" w:hint="eastAsia"/>
                              <w:sz w:val="14"/>
                              <w:lang w:eastAsia="zh-CN"/>
                            </w:rPr>
                            <w:t>21</w:t>
                          </w:r>
                          <w:r>
                            <w:rPr>
                              <w:rFonts w:ascii="Arial" w:hAnsi="Arial" w:cs="Arial"/>
                              <w:sz w:val="14"/>
                            </w:rPr>
                            <w:t>) 6</w:t>
                          </w:r>
                          <w:r>
                            <w:rPr>
                              <w:rFonts w:ascii="Arial" w:hAnsi="Arial" w:cs="Arial" w:hint="eastAsia"/>
                              <w:sz w:val="14"/>
                              <w:lang w:eastAsia="zh-CN"/>
                            </w:rPr>
                            <w:t xml:space="preserve">441 8210              </w:t>
                          </w:r>
                          <w:r>
                            <w:rPr>
                              <w:rFonts w:ascii="Arial" w:hAnsi="Arial" w:cs="Arial"/>
                              <w:sz w:val="14"/>
                            </w:rPr>
                            <w:t>www.avantouch.com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53308D" id="_x0000_t202" coordsize="21600,21600" o:spt="202" path="m,l,21600r21600,l21600,xe">
              <v:stroke joinstyle="miter"/>
              <v:path gradientshapeok="t" o:connecttype="rect"/>
            </v:shapetype>
            <v:shape id="Quad Arrow 41" o:spid="_x0000_s1030" type="#_x0000_t202" style="position:absolute;left:0;text-align:left;margin-left:171pt;margin-top:0;width:270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oMiK9QEAANADAAAOAAAAZHJzL2Uyb0RvYy54bWysU9tu2zAMfR+wfxD0vthxs6414hRdiw4D&#13;&#10;uhu6fQAjy7EwW9QoJXb29aXkJMu2t2EvgiiSh4eH1PJm7Dux0+QN2krOZ7kU2iqsjd1U8tvXh1dX&#13;&#10;UvgAtoYOra7kXnt5s3r5Yjm4UhfYYldrEgxifTm4SrYhuDLLvGp1D36GTlt2Nkg9BDZpk9UEA6P3&#13;&#10;XVbk+WU2INWOUGnv+fV+cspVwm8arcKnpvE6iK6SzC2kk9K5jme2WkK5IXCtUQca8A8sejCWi56g&#13;&#10;7iGA2JL5C6o3itBjE2YK+wybxiideuBu5vkf3Ty14HTqhcXx7iST/3+w6uPuMwlTV5IHZaHnEX3Z&#13;&#10;Qi1uiXAQi3kUaHC+5Lgnx5FhfIsjDzo1690jqu9eWLxrwW50Smo11EwwZWZnqROOjyDr4QPWXAm2&#13;&#10;ARPQ2FAf1WM9BKPzoPan4egxCMWPF4viOs/ZpdhXFFeXfGdyGZTHbEc+vNPYi3ipJPHwEzrsHn2Y&#13;&#10;Qo8hsZjFB9N1aQE6+9sDY8aXxD4SnqiHcT0mpS6Ooqyx3nM7hNNa8TfgS4v0U4qBV6qS/scWSEvR&#13;&#10;vbcsyfV8sYg7mIzF6zcFG3TuWZ97wCqGqmSQYrrehWlvt47MpuVK0xAs3rKMjUkdRr0nVgf6vDZJ&#13;&#10;o8OKx708t1PUr4+4egYAAP//AwBQSwMEFAAGAAgAAAAhAFjCS8PdAAAADAEAAA8AAABkcnMvZG93&#13;&#10;bnJldi54bWxMT8tOwzAQvCPxD9YicaM2pVQhzaZCVFxBlIfEzY23SUS8jmK3CX/P9kQvI82OZnam&#13;&#10;WE++U0caYhsY4XZmQBFXwbVcI3y8P99koGKy7GwXmBB+KcK6vLwobO7CyG903KZaSQjH3CI0KfW5&#13;&#10;1rFqyNs4Cz2xaPsweJuEDrV2gx0l3Hd6bsxSe9uyfGhsT08NVT/bg0f4fNl/fy3Ma73x9/0YJqPZ&#13;&#10;P2jE66tpsxJ4XIFKNKV/B5w2SH8opdguHNhF1SHcLeYyKCEIipxlJ7qT+9KALgt9PqL8AwAA//8D&#13;&#10;AFBLAQItABQABgAIAAAAIQC2gziS/gAAAOEBAAATAAAAAAAAAAAAAAAAAAAAAABbQ29udGVudF9U&#13;&#10;eXBlc10ueG1sUEsBAi0AFAAGAAgAAAAhADj9If/WAAAAlAEAAAsAAAAAAAAAAAAAAAAALwEAAF9y&#13;&#10;ZWxzLy5yZWxzUEsBAi0AFAAGAAgAAAAhADqgyIr1AQAA0AMAAA4AAAAAAAAAAAAAAAAALgIAAGRy&#13;&#10;cy9lMm9Eb2MueG1sUEsBAi0AFAAGAAgAAAAhAFjCS8PdAAAADAEAAA8AAAAAAAAAAAAAAAAATwQA&#13;&#10;AGRycy9kb3ducmV2LnhtbFBLBQYAAAAABAAEAPMAAABZBQAAAAA=&#13;&#10;" filled="f" stroked="f">
              <v:textbox>
                <w:txbxContent>
                  <w:p w14:paraId="501EF9EA" w14:textId="7856FFFA" w:rsidR="00B00B48" w:rsidRDefault="00B00B48" w:rsidP="00920184">
                    <w:pPr>
                      <w:pStyle w:val="a9"/>
                      <w:rPr>
                        <w:rFonts w:ascii="Arial" w:hAnsi="Arial" w:cs="Arial"/>
                        <w:sz w:val="14"/>
                      </w:rPr>
                    </w:pPr>
                    <w:r>
                      <w:rPr>
                        <w:rFonts w:ascii="Arial" w:hAnsi="Arial" w:cs="Arial"/>
                        <w:sz w:val="14"/>
                      </w:rPr>
                      <w:t xml:space="preserve">(86 </w:t>
                    </w:r>
                    <w:r>
                      <w:rPr>
                        <w:rFonts w:ascii="Arial" w:hAnsi="Arial" w:cs="Arial" w:hint="eastAsia"/>
                        <w:sz w:val="14"/>
                        <w:lang w:eastAsia="zh-CN"/>
                      </w:rPr>
                      <w:t>21</w:t>
                    </w:r>
                    <w:r>
                      <w:rPr>
                        <w:rFonts w:ascii="Arial" w:hAnsi="Arial" w:cs="Arial"/>
                        <w:sz w:val="14"/>
                      </w:rPr>
                      <w:t>) 6</w:t>
                    </w:r>
                    <w:r>
                      <w:rPr>
                        <w:rFonts w:ascii="Arial" w:hAnsi="Arial" w:cs="Arial" w:hint="eastAsia"/>
                        <w:sz w:val="14"/>
                        <w:lang w:eastAsia="zh-CN"/>
                      </w:rPr>
                      <w:t xml:space="preserve">441 8698                 </w:t>
                    </w:r>
                    <w:proofErr w:type="gramStart"/>
                    <w:r>
                      <w:rPr>
                        <w:rFonts w:ascii="Arial" w:hAnsi="Arial" w:cs="Arial" w:hint="eastAsia"/>
                        <w:sz w:val="14"/>
                        <w:lang w:eastAsia="zh-CN"/>
                      </w:rPr>
                      <w:t xml:space="preserve">  </w:t>
                    </w:r>
                    <w:r>
                      <w:rPr>
                        <w:rFonts w:ascii="Arial" w:hAnsi="Arial" w:cs="Arial"/>
                        <w:sz w:val="14"/>
                      </w:rPr>
                      <w:t xml:space="preserve"> (</w:t>
                    </w:r>
                    <w:proofErr w:type="gramEnd"/>
                    <w:r>
                      <w:rPr>
                        <w:rFonts w:ascii="Arial" w:hAnsi="Arial" w:cs="Arial"/>
                        <w:sz w:val="14"/>
                      </w:rPr>
                      <w:t xml:space="preserve">86 </w:t>
                    </w:r>
                    <w:r>
                      <w:rPr>
                        <w:rFonts w:ascii="Arial" w:hAnsi="Arial" w:cs="Arial" w:hint="eastAsia"/>
                        <w:sz w:val="14"/>
                        <w:lang w:eastAsia="zh-CN"/>
                      </w:rPr>
                      <w:t>21</w:t>
                    </w:r>
                    <w:r>
                      <w:rPr>
                        <w:rFonts w:ascii="Arial" w:hAnsi="Arial" w:cs="Arial"/>
                        <w:sz w:val="14"/>
                      </w:rPr>
                      <w:t>) 6</w:t>
                    </w:r>
                    <w:r>
                      <w:rPr>
                        <w:rFonts w:ascii="Arial" w:hAnsi="Arial" w:cs="Arial" w:hint="eastAsia"/>
                        <w:sz w:val="14"/>
                        <w:lang w:eastAsia="zh-CN"/>
                      </w:rPr>
                      <w:t xml:space="preserve">441 8210              </w:t>
                    </w:r>
                    <w:r>
                      <w:rPr>
                        <w:rFonts w:ascii="Arial" w:hAnsi="Arial" w:cs="Arial"/>
                        <w:sz w:val="14"/>
                      </w:rPr>
                      <w:t>www.avantouch.com</w:t>
                    </w:r>
                  </w:p>
                </w:txbxContent>
              </v:textbox>
              <w10:wrap type="topAndBottom"/>
            </v:shape>
          </w:pict>
        </mc:Fallback>
      </mc:AlternateContent>
    </w:r>
    <w:r>
      <w:rPr>
        <w:noProof/>
        <w:lang w:eastAsia="zh-CN"/>
      </w:rPr>
      <w:drawing>
        <wp:inline distT="0" distB="0" distL="0" distR="0" wp14:anchorId="117A4214" wp14:editId="6C6AD197">
          <wp:extent cx="785495" cy="12700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5495" cy="12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9AD1CA" w14:textId="5E90E749" w:rsidR="00B00B48" w:rsidRDefault="00B00B48">
    <w:pPr>
      <w:pStyle w:val="a9"/>
      <w:ind w:firstLineChars="1450" w:firstLine="1450"/>
      <w:rPr>
        <w:sz w:val="10"/>
        <w:lang w:eastAsia="zh-CN"/>
      </w:rPr>
    </w:pPr>
    <w:r>
      <w:rPr>
        <w:noProof/>
        <w:sz w:val="10"/>
        <w:lang w:eastAsia="zh-CN"/>
      </w:rPr>
      <w:drawing>
        <wp:anchor distT="0" distB="0" distL="114300" distR="114300" simplePos="0" relativeHeight="251666432" behindDoc="0" locked="0" layoutInCell="1" allowOverlap="1" wp14:anchorId="1A45BD3A" wp14:editId="614992C8">
          <wp:simplePos x="0" y="0"/>
          <wp:positionH relativeFrom="column">
            <wp:posOffset>0</wp:posOffset>
          </wp:positionH>
          <wp:positionV relativeFrom="paragraph">
            <wp:posOffset>-81915</wp:posOffset>
          </wp:positionV>
          <wp:extent cx="1800225" cy="447675"/>
          <wp:effectExtent l="0" t="0" r="3175" b="9525"/>
          <wp:wrapNone/>
          <wp:docPr id="15" name="图片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5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447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6EF824" w14:textId="5BE24EB0" w:rsidR="00B00B48" w:rsidRDefault="00B00B48">
    <w:pPr>
      <w:pStyle w:val="a9"/>
      <w:ind w:firstLineChars="1500" w:firstLine="3000"/>
    </w:pPr>
    <w:r>
      <w:rPr>
        <w:noProof/>
        <w:sz w:val="20"/>
        <w:lang w:eastAsia="zh-CN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0792A3F" wp14:editId="2AA64199">
              <wp:simplePos x="0" y="0"/>
              <wp:positionH relativeFrom="column">
                <wp:posOffset>2400300</wp:posOffset>
              </wp:positionH>
              <wp:positionV relativeFrom="paragraph">
                <wp:posOffset>155575</wp:posOffset>
              </wp:positionV>
              <wp:extent cx="3314700" cy="107950"/>
              <wp:effectExtent l="0" t="0" r="0" b="19050"/>
              <wp:wrapTopAndBottom/>
              <wp:docPr id="7" name="Quad Arrow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4700" cy="107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6EE2E0" w14:textId="2C9F5E3C" w:rsidR="00B00B48" w:rsidRDefault="00B00B48" w:rsidP="00920184">
                          <w:pPr>
                            <w:pStyle w:val="a9"/>
                            <w:rPr>
                              <w:rFonts w:ascii="Arial" w:hAnsi="Arial" w:cs="Arial"/>
                              <w:sz w:val="14"/>
                              <w:lang w:eastAsia="zh-CN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sz w:val="14"/>
                            </w:rPr>
                            <w:t>PhoneFax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sz w:val="14"/>
                            </w:rPr>
                            <w:t xml:space="preserve">  </w:t>
                          </w:r>
                          <w:r>
                            <w:rPr>
                              <w:rFonts w:ascii="Arial" w:hAnsi="Arial" w:cs="Arial" w:hint="eastAsia"/>
                              <w:sz w:val="14"/>
                            </w:rPr>
                            <w:t xml:space="preserve">                                </w:t>
                          </w:r>
                          <w:r>
                            <w:rPr>
                              <w:rFonts w:ascii="Arial" w:hAnsi="Arial" w:cs="Arial" w:hint="eastAsia"/>
                              <w:sz w:val="14"/>
                              <w:lang w:eastAsia="zh-CN"/>
                            </w:rPr>
                            <w:t>Home                                  Page</w:t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792A3F" id="Quad Arrow 40" o:spid="_x0000_s1031" type="#_x0000_t202" style="position:absolute;left:0;text-align:left;margin-left:189pt;margin-top:12.25pt;width:261pt;height: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Y1rf9AEAAMgDAAAOAAAAZHJzL2Uyb0RvYy54bWysU9tu2zAMfR+wfxD0vthus2U14hRdiw4D&#13;&#10;uhu6fQAjy7EwW9QoJXb29aXkJM22t2EvgkRRh+ccUsvrse/ETpM3aCtZzHIptFVYG7up5Pdv96/e&#13;&#10;SuED2Bo6tLqSe+3l9erli+XgSn2BLXa1JsEg1peDq2QbgiuzzKtW9+Bn6LTlywaph8BH2mQ1wcDo&#13;&#10;fZdd5PmbbECqHaHS3nP0brqUq4TfNFqFz03jdRBdJZlbSCuldR3XbLWEckPgWqMONOAfWPRgLBc9&#13;&#10;Qd1BALEl8xdUbxShxybMFPYZNo1ROmlgNUX+h5rHFpxOWtgc7042+f8Hqz7tvpAwdSUXUljouUVf&#13;&#10;t1CLGyIcxDwZNDhfct6j48wwvsORG53EeveA6ocXFm9bsBudHrUaaiZYRGuzs6exJb70EWQ9fMSa&#13;&#10;K8E2YAIaG+qje+yHYHRu1P7UHD0GoTh4eVnMFzlfKb4r8sXV60Qug/L42pEP7zX2Im4qSdz8hA67&#13;&#10;Bx8iGyiPKbGYxXvTdWkAOvtbgBNjJLGPhCfqYVyPyal5lBbFrLHesxzCaaz4G/CmRfolxcAjVUn/&#13;&#10;cwukpeg+WLbkqpizoSKkA2/oPLo+RsEqhqhkkGLa3oZpXreOzKblCpP5Fm/YvsYkZc9sDrR5XJLg&#13;&#10;w2jHeTw/p6znD7h6AgAA//8DAFBLAwQUAAYACAAAACEAI6ZMuOIAAAAOAQAADwAAAGRycy9kb3du&#13;&#10;cmV2LnhtbEyPy07DMBBF90j8gzVI7Kid0EJJ41Q8RFdlQeEDprGJA7Ed2W6T9OuZrmAz0rzuvadc&#13;&#10;j7ZjRx1i652EbCaAaVd71bpGwufH680SWEzoFHbeaQmTjrCuLi9KLJQf3Ls+7lLDSMTFAiWYlPqC&#13;&#10;81gbbTHOfK8d7b58sJioDQ1XAQcStx3PhbjjFltHDgZ7/Wx0/bM7WAn2lJ3CFtF+b6Ych34ym7ft&#13;&#10;k5TXV+PLisrjCljSY/r7gDMD5YeKgu39wanIOgm390sCShLy+QIYHTwIQYO9hHm2AF6V/D9G9QsA&#13;&#10;AP//AwBQSwECLQAUAAYACAAAACEAtoM4kv4AAADhAQAAEwAAAAAAAAAAAAAAAAAAAAAAW0NvbnRl&#13;&#10;bnRfVHlwZXNdLnhtbFBLAQItABQABgAIAAAAIQA4/SH/1gAAAJQBAAALAAAAAAAAAAAAAAAAAC8B&#13;&#10;AABfcmVscy8ucmVsc1BLAQItABQABgAIAAAAIQARY1rf9AEAAMgDAAAOAAAAAAAAAAAAAAAAAC4C&#13;&#10;AABkcnMvZTJvRG9jLnhtbFBLAQItABQABgAIAAAAIQAjpky44gAAAA4BAAAPAAAAAAAAAAAAAAAA&#13;&#10;AE4EAABkcnMvZG93bnJldi54bWxQSwUGAAAAAAQABADzAAAAXQUAAAAA&#13;&#10;" filled="f" stroked="f">
              <v:textbox inset=",0,,0">
                <w:txbxContent>
                  <w:p w14:paraId="276EE2E0" w14:textId="2C9F5E3C" w:rsidR="00B00B48" w:rsidRDefault="00B00B48" w:rsidP="00920184">
                    <w:pPr>
                      <w:pStyle w:val="a9"/>
                      <w:rPr>
                        <w:rFonts w:ascii="Arial" w:hAnsi="Arial" w:cs="Arial"/>
                        <w:sz w:val="14"/>
                        <w:lang w:eastAsia="zh-CN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sz w:val="14"/>
                      </w:rPr>
                      <w:t>PhoneFax</w:t>
                    </w:r>
                    <w:proofErr w:type="spellEnd"/>
                    <w:r>
                      <w:rPr>
                        <w:rFonts w:ascii="Arial" w:hAnsi="Arial" w:cs="Arial"/>
                        <w:sz w:val="14"/>
                      </w:rPr>
                      <w:t xml:space="preserve">  </w:t>
                    </w:r>
                    <w:r>
                      <w:rPr>
                        <w:rFonts w:ascii="Arial" w:hAnsi="Arial" w:cs="Arial" w:hint="eastAsia"/>
                        <w:sz w:val="14"/>
                      </w:rPr>
                      <w:t xml:space="preserve">                                </w:t>
                    </w:r>
                    <w:r>
                      <w:rPr>
                        <w:rFonts w:ascii="Arial" w:hAnsi="Arial" w:cs="Arial" w:hint="eastAsia"/>
                        <w:sz w:val="14"/>
                        <w:lang w:eastAsia="zh-CN"/>
                      </w:rPr>
                      <w:t>Home                                  Page</w:t>
                    </w:r>
                  </w:p>
                </w:txbxContent>
              </v:textbox>
              <w10:wrap type="topAndBottom"/>
            </v:shape>
          </w:pict>
        </mc:Fallback>
      </mc:AlternateContent>
    </w:r>
    <w:r>
      <w:rPr>
        <w:noProof/>
        <w:sz w:val="10"/>
        <w:lang w:eastAsia="zh-CN"/>
      </w:rPr>
      <w:drawing>
        <wp:inline distT="0" distB="0" distL="0" distR="0" wp14:anchorId="43567400" wp14:editId="6AC3D5A4">
          <wp:extent cx="3992245" cy="141605"/>
          <wp:effectExtent l="0" t="0" r="0" b="10795"/>
          <wp:docPr id="3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92245" cy="141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325B0A" w14:textId="77777777" w:rsidR="00B00B48" w:rsidRDefault="00B00B4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01AB1"/>
    <w:multiLevelType w:val="hybridMultilevel"/>
    <w:tmpl w:val="63E85018"/>
    <w:lvl w:ilvl="0" w:tplc="04090011">
      <w:start w:val="1"/>
      <w:numFmt w:val="decimal"/>
      <w:lvlText w:val="%1)"/>
      <w:lvlJc w:val="left"/>
      <w:pPr>
        <w:ind w:left="1080" w:hanging="480"/>
      </w:pPr>
    </w:lvl>
    <w:lvl w:ilvl="1" w:tplc="04090019" w:tentative="1">
      <w:start w:val="1"/>
      <w:numFmt w:val="lowerLetter"/>
      <w:lvlText w:val="%2)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lowerLetter"/>
      <w:lvlText w:val="%5)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lowerLetter"/>
      <w:lvlText w:val="%8)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" w15:restartNumberingAfterBreak="0">
    <w:nsid w:val="072D6F7F"/>
    <w:multiLevelType w:val="hybridMultilevel"/>
    <w:tmpl w:val="F0B8514A"/>
    <w:lvl w:ilvl="0" w:tplc="465CB95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7EB7668"/>
    <w:multiLevelType w:val="hybridMultilevel"/>
    <w:tmpl w:val="AF7EE88C"/>
    <w:lvl w:ilvl="0" w:tplc="04090013">
      <w:start w:val="1"/>
      <w:numFmt w:val="chineseCountingThousand"/>
      <w:lvlText w:val="%1、"/>
      <w:lvlJc w:val="left"/>
      <w:pPr>
        <w:ind w:left="480" w:hanging="480"/>
      </w:pPr>
      <w:rPr>
        <w:rFonts w:ascii="宋体" w:eastAsia="宋体" w:hAnsi="宋体"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2371B0"/>
    <w:multiLevelType w:val="hybridMultilevel"/>
    <w:tmpl w:val="D49622F0"/>
    <w:lvl w:ilvl="0" w:tplc="505EB4A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CFD0323"/>
    <w:multiLevelType w:val="hybridMultilevel"/>
    <w:tmpl w:val="1068C70C"/>
    <w:lvl w:ilvl="0" w:tplc="A418CECC">
      <w:start w:val="1"/>
      <w:numFmt w:val="decimal"/>
      <w:lvlText w:val="%1）"/>
      <w:lvlJc w:val="left"/>
      <w:pPr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lowerLetter"/>
      <w:lvlText w:val="%5)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lowerLetter"/>
      <w:lvlText w:val="%8)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0DC61E6D"/>
    <w:multiLevelType w:val="hybridMultilevel"/>
    <w:tmpl w:val="D11E0D5E"/>
    <w:lvl w:ilvl="0" w:tplc="8AA69BB6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2E766FC"/>
    <w:multiLevelType w:val="hybridMultilevel"/>
    <w:tmpl w:val="36BC2D08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7" w15:restartNumberingAfterBreak="0">
    <w:nsid w:val="1894105E"/>
    <w:multiLevelType w:val="hybridMultilevel"/>
    <w:tmpl w:val="2CE6CDAA"/>
    <w:lvl w:ilvl="0" w:tplc="0409000F">
      <w:start w:val="1"/>
      <w:numFmt w:val="decimal"/>
      <w:lvlText w:val="%1."/>
      <w:lvlJc w:val="left"/>
      <w:pPr>
        <w:ind w:left="1320" w:hanging="480"/>
      </w:pPr>
    </w:lvl>
    <w:lvl w:ilvl="1" w:tplc="04090019" w:tentative="1">
      <w:start w:val="1"/>
      <w:numFmt w:val="lowerLetter"/>
      <w:lvlText w:val="%2)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lowerLetter"/>
      <w:lvlText w:val="%5)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lowerLetter"/>
      <w:lvlText w:val="%8)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8" w15:restartNumberingAfterBreak="0">
    <w:nsid w:val="194527EC"/>
    <w:multiLevelType w:val="hybridMultilevel"/>
    <w:tmpl w:val="674652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1C5F2D59"/>
    <w:multiLevelType w:val="hybridMultilevel"/>
    <w:tmpl w:val="826A981A"/>
    <w:lvl w:ilvl="0" w:tplc="169E0274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5BC3BBC"/>
    <w:multiLevelType w:val="hybridMultilevel"/>
    <w:tmpl w:val="AE1AD1E4"/>
    <w:lvl w:ilvl="0" w:tplc="04090011">
      <w:start w:val="1"/>
      <w:numFmt w:val="decimal"/>
      <w:lvlText w:val="%1)"/>
      <w:lvlJc w:val="left"/>
      <w:pPr>
        <w:ind w:left="960" w:hanging="480"/>
      </w:pPr>
    </w:lvl>
    <w:lvl w:ilvl="1" w:tplc="04090019" w:tentative="1">
      <w:start w:val="1"/>
      <w:numFmt w:val="lowerLetter"/>
      <w:lvlText w:val="%2)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lowerLetter"/>
      <w:lvlText w:val="%5)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lowerLetter"/>
      <w:lvlText w:val="%8)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4B693358"/>
    <w:multiLevelType w:val="hybridMultilevel"/>
    <w:tmpl w:val="FF2E18C2"/>
    <w:lvl w:ilvl="0" w:tplc="04090011">
      <w:start w:val="1"/>
      <w:numFmt w:val="decimal"/>
      <w:lvlText w:val="%1)"/>
      <w:lvlJc w:val="left"/>
      <w:pPr>
        <w:ind w:left="960" w:hanging="480"/>
      </w:pPr>
    </w:lvl>
    <w:lvl w:ilvl="1" w:tplc="04090019" w:tentative="1">
      <w:start w:val="1"/>
      <w:numFmt w:val="lowerLetter"/>
      <w:lvlText w:val="%2)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lowerLetter"/>
      <w:lvlText w:val="%5)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lowerLetter"/>
      <w:lvlText w:val="%8)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52B64D16"/>
    <w:multiLevelType w:val="hybridMultilevel"/>
    <w:tmpl w:val="FD72AAAA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3" w15:restartNumberingAfterBreak="0">
    <w:nsid w:val="54C73B80"/>
    <w:multiLevelType w:val="singleLevel"/>
    <w:tmpl w:val="54C73B80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13"/>
  </w:num>
  <w:num w:numId="2">
    <w:abstractNumId w:val="9"/>
  </w:num>
  <w:num w:numId="3">
    <w:abstractNumId w:val="3"/>
  </w:num>
  <w:num w:numId="4">
    <w:abstractNumId w:val="12"/>
  </w:num>
  <w:num w:numId="5">
    <w:abstractNumId w:val="0"/>
  </w:num>
  <w:num w:numId="6">
    <w:abstractNumId w:val="6"/>
  </w:num>
  <w:num w:numId="7">
    <w:abstractNumId w:val="7"/>
  </w:num>
  <w:num w:numId="8">
    <w:abstractNumId w:val="5"/>
  </w:num>
  <w:num w:numId="9">
    <w:abstractNumId w:val="2"/>
  </w:num>
  <w:num w:numId="10">
    <w:abstractNumId w:val="10"/>
  </w:num>
  <w:num w:numId="11">
    <w:abstractNumId w:val="4"/>
  </w:num>
  <w:num w:numId="12">
    <w:abstractNumId w:val="11"/>
  </w:num>
  <w:num w:numId="13">
    <w:abstractNumId w:val="8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720"/>
  <w:noPunctuationKerning/>
  <w:characterSpacingControl w:val="doNotCompress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136C"/>
    <w:rsid w:val="00007D7B"/>
    <w:rsid w:val="00017650"/>
    <w:rsid w:val="00017721"/>
    <w:rsid w:val="00020B90"/>
    <w:rsid w:val="000240D7"/>
    <w:rsid w:val="0002503C"/>
    <w:rsid w:val="00042F14"/>
    <w:rsid w:val="00043BB2"/>
    <w:rsid w:val="000446C0"/>
    <w:rsid w:val="00045887"/>
    <w:rsid w:val="000470F2"/>
    <w:rsid w:val="00050593"/>
    <w:rsid w:val="00057B9A"/>
    <w:rsid w:val="000663AE"/>
    <w:rsid w:val="00067DB1"/>
    <w:rsid w:val="00080001"/>
    <w:rsid w:val="00095D15"/>
    <w:rsid w:val="000A42D9"/>
    <w:rsid w:val="000A6F9D"/>
    <w:rsid w:val="000B0413"/>
    <w:rsid w:val="000C35EF"/>
    <w:rsid w:val="000C383E"/>
    <w:rsid w:val="000C5CD1"/>
    <w:rsid w:val="000D025D"/>
    <w:rsid w:val="000E2108"/>
    <w:rsid w:val="000E3561"/>
    <w:rsid w:val="000F421A"/>
    <w:rsid w:val="000F5902"/>
    <w:rsid w:val="00100BE8"/>
    <w:rsid w:val="001031FF"/>
    <w:rsid w:val="001042D7"/>
    <w:rsid w:val="00104A70"/>
    <w:rsid w:val="001175C8"/>
    <w:rsid w:val="00120BC9"/>
    <w:rsid w:val="00127D0A"/>
    <w:rsid w:val="00131C1C"/>
    <w:rsid w:val="001374E8"/>
    <w:rsid w:val="00141FE1"/>
    <w:rsid w:val="00162D72"/>
    <w:rsid w:val="00164B49"/>
    <w:rsid w:val="00166598"/>
    <w:rsid w:val="00175393"/>
    <w:rsid w:val="001762A7"/>
    <w:rsid w:val="00180D5F"/>
    <w:rsid w:val="001812C0"/>
    <w:rsid w:val="00192464"/>
    <w:rsid w:val="0019283D"/>
    <w:rsid w:val="00192CBB"/>
    <w:rsid w:val="00197409"/>
    <w:rsid w:val="001A3606"/>
    <w:rsid w:val="001A4B5E"/>
    <w:rsid w:val="001A65A9"/>
    <w:rsid w:val="001B13E6"/>
    <w:rsid w:val="001B39C8"/>
    <w:rsid w:val="001C070D"/>
    <w:rsid w:val="001E2BBE"/>
    <w:rsid w:val="001E4BC9"/>
    <w:rsid w:val="001E50B5"/>
    <w:rsid w:val="001F0DBB"/>
    <w:rsid w:val="001F4557"/>
    <w:rsid w:val="0020262C"/>
    <w:rsid w:val="00207CED"/>
    <w:rsid w:val="00216F8C"/>
    <w:rsid w:val="0022244F"/>
    <w:rsid w:val="00227307"/>
    <w:rsid w:val="00232057"/>
    <w:rsid w:val="00233436"/>
    <w:rsid w:val="00237131"/>
    <w:rsid w:val="0024194F"/>
    <w:rsid w:val="00242507"/>
    <w:rsid w:val="00242534"/>
    <w:rsid w:val="00250338"/>
    <w:rsid w:val="0025381D"/>
    <w:rsid w:val="00263408"/>
    <w:rsid w:val="00264D91"/>
    <w:rsid w:val="00273EFE"/>
    <w:rsid w:val="00275040"/>
    <w:rsid w:val="002A69FF"/>
    <w:rsid w:val="002C098F"/>
    <w:rsid w:val="002C446F"/>
    <w:rsid w:val="002C51F7"/>
    <w:rsid w:val="002E70E8"/>
    <w:rsid w:val="002E77F2"/>
    <w:rsid w:val="00300214"/>
    <w:rsid w:val="00301405"/>
    <w:rsid w:val="00307DD9"/>
    <w:rsid w:val="00310CC7"/>
    <w:rsid w:val="00312D23"/>
    <w:rsid w:val="003140A3"/>
    <w:rsid w:val="003150FB"/>
    <w:rsid w:val="003200E5"/>
    <w:rsid w:val="00327C3B"/>
    <w:rsid w:val="00332753"/>
    <w:rsid w:val="0034045E"/>
    <w:rsid w:val="003425CB"/>
    <w:rsid w:val="00343410"/>
    <w:rsid w:val="00344AD3"/>
    <w:rsid w:val="00345105"/>
    <w:rsid w:val="00356846"/>
    <w:rsid w:val="00361192"/>
    <w:rsid w:val="003625F6"/>
    <w:rsid w:val="00366D2A"/>
    <w:rsid w:val="00373F90"/>
    <w:rsid w:val="00380575"/>
    <w:rsid w:val="0038259A"/>
    <w:rsid w:val="0038300E"/>
    <w:rsid w:val="00395375"/>
    <w:rsid w:val="003968DD"/>
    <w:rsid w:val="003A5246"/>
    <w:rsid w:val="003A658C"/>
    <w:rsid w:val="003B43D8"/>
    <w:rsid w:val="003B5753"/>
    <w:rsid w:val="003B73B5"/>
    <w:rsid w:val="003B782A"/>
    <w:rsid w:val="003D17AB"/>
    <w:rsid w:val="003D394E"/>
    <w:rsid w:val="003E4084"/>
    <w:rsid w:val="003E6DF0"/>
    <w:rsid w:val="003F1B31"/>
    <w:rsid w:val="003F1C73"/>
    <w:rsid w:val="003F514F"/>
    <w:rsid w:val="003F58D0"/>
    <w:rsid w:val="003F624A"/>
    <w:rsid w:val="00415E0D"/>
    <w:rsid w:val="0041654A"/>
    <w:rsid w:val="00420142"/>
    <w:rsid w:val="004213C1"/>
    <w:rsid w:val="00426C1A"/>
    <w:rsid w:val="004437C8"/>
    <w:rsid w:val="00443F3F"/>
    <w:rsid w:val="00446F9B"/>
    <w:rsid w:val="0045401F"/>
    <w:rsid w:val="00455FDC"/>
    <w:rsid w:val="00456653"/>
    <w:rsid w:val="004570F1"/>
    <w:rsid w:val="004622BC"/>
    <w:rsid w:val="00477439"/>
    <w:rsid w:val="00484658"/>
    <w:rsid w:val="00487F5B"/>
    <w:rsid w:val="004911ED"/>
    <w:rsid w:val="004919AD"/>
    <w:rsid w:val="00492AE2"/>
    <w:rsid w:val="00496E3C"/>
    <w:rsid w:val="004A43BF"/>
    <w:rsid w:val="004B2E23"/>
    <w:rsid w:val="004B5382"/>
    <w:rsid w:val="004C6DF5"/>
    <w:rsid w:val="004D105C"/>
    <w:rsid w:val="004D40D2"/>
    <w:rsid w:val="004D6872"/>
    <w:rsid w:val="004D6D82"/>
    <w:rsid w:val="004D71C7"/>
    <w:rsid w:val="004D7560"/>
    <w:rsid w:val="004D7948"/>
    <w:rsid w:val="004E07B0"/>
    <w:rsid w:val="004E1944"/>
    <w:rsid w:val="004E3D53"/>
    <w:rsid w:val="004E4665"/>
    <w:rsid w:val="004E5B99"/>
    <w:rsid w:val="004F1DF7"/>
    <w:rsid w:val="004F4205"/>
    <w:rsid w:val="004F5554"/>
    <w:rsid w:val="0050122E"/>
    <w:rsid w:val="00503751"/>
    <w:rsid w:val="005155FE"/>
    <w:rsid w:val="00515D5E"/>
    <w:rsid w:val="00516F87"/>
    <w:rsid w:val="005206BD"/>
    <w:rsid w:val="00525AB0"/>
    <w:rsid w:val="0052714A"/>
    <w:rsid w:val="00541148"/>
    <w:rsid w:val="00541DD4"/>
    <w:rsid w:val="00543646"/>
    <w:rsid w:val="0054460D"/>
    <w:rsid w:val="00546126"/>
    <w:rsid w:val="00562472"/>
    <w:rsid w:val="005639B7"/>
    <w:rsid w:val="0056658A"/>
    <w:rsid w:val="00572DDD"/>
    <w:rsid w:val="00581D28"/>
    <w:rsid w:val="00584626"/>
    <w:rsid w:val="005872A6"/>
    <w:rsid w:val="0058771E"/>
    <w:rsid w:val="005909CC"/>
    <w:rsid w:val="00590D3E"/>
    <w:rsid w:val="005956A2"/>
    <w:rsid w:val="005B05C8"/>
    <w:rsid w:val="005B090B"/>
    <w:rsid w:val="005B518D"/>
    <w:rsid w:val="005C28AA"/>
    <w:rsid w:val="005C2930"/>
    <w:rsid w:val="005C3C0B"/>
    <w:rsid w:val="005D3A3F"/>
    <w:rsid w:val="005D5EE7"/>
    <w:rsid w:val="005E2E9D"/>
    <w:rsid w:val="005E380C"/>
    <w:rsid w:val="005F0BFE"/>
    <w:rsid w:val="005F564D"/>
    <w:rsid w:val="005F70DD"/>
    <w:rsid w:val="00606A74"/>
    <w:rsid w:val="00610997"/>
    <w:rsid w:val="00623794"/>
    <w:rsid w:val="00624FF0"/>
    <w:rsid w:val="006317AC"/>
    <w:rsid w:val="00631B50"/>
    <w:rsid w:val="00651B56"/>
    <w:rsid w:val="00662C05"/>
    <w:rsid w:val="0066593A"/>
    <w:rsid w:val="006672B8"/>
    <w:rsid w:val="00672818"/>
    <w:rsid w:val="00673671"/>
    <w:rsid w:val="006754EE"/>
    <w:rsid w:val="006801BF"/>
    <w:rsid w:val="00682175"/>
    <w:rsid w:val="006830EE"/>
    <w:rsid w:val="00693F47"/>
    <w:rsid w:val="00695ECA"/>
    <w:rsid w:val="00697270"/>
    <w:rsid w:val="006A3180"/>
    <w:rsid w:val="006C0D8C"/>
    <w:rsid w:val="006C2A8C"/>
    <w:rsid w:val="006C51CE"/>
    <w:rsid w:val="006D485E"/>
    <w:rsid w:val="006E6DFC"/>
    <w:rsid w:val="006E6F7C"/>
    <w:rsid w:val="006E7C43"/>
    <w:rsid w:val="006F03AC"/>
    <w:rsid w:val="006F5B7F"/>
    <w:rsid w:val="006F63D2"/>
    <w:rsid w:val="00704F2C"/>
    <w:rsid w:val="00712A06"/>
    <w:rsid w:val="007141B1"/>
    <w:rsid w:val="00724CCE"/>
    <w:rsid w:val="00727BD7"/>
    <w:rsid w:val="007307EA"/>
    <w:rsid w:val="00737292"/>
    <w:rsid w:val="00745311"/>
    <w:rsid w:val="00753A1A"/>
    <w:rsid w:val="00784D89"/>
    <w:rsid w:val="007908EF"/>
    <w:rsid w:val="007A4184"/>
    <w:rsid w:val="007B3A2E"/>
    <w:rsid w:val="007B3CDE"/>
    <w:rsid w:val="007B3E78"/>
    <w:rsid w:val="007B63BF"/>
    <w:rsid w:val="007B6C22"/>
    <w:rsid w:val="007B7128"/>
    <w:rsid w:val="007C3A09"/>
    <w:rsid w:val="007C5395"/>
    <w:rsid w:val="007C6C5E"/>
    <w:rsid w:val="007D2D8A"/>
    <w:rsid w:val="007E674D"/>
    <w:rsid w:val="007E6EAC"/>
    <w:rsid w:val="007F01FD"/>
    <w:rsid w:val="00801058"/>
    <w:rsid w:val="00810573"/>
    <w:rsid w:val="00810ADA"/>
    <w:rsid w:val="00810BD4"/>
    <w:rsid w:val="00821C8D"/>
    <w:rsid w:val="00827385"/>
    <w:rsid w:val="00840122"/>
    <w:rsid w:val="00844923"/>
    <w:rsid w:val="00844A1D"/>
    <w:rsid w:val="0085078C"/>
    <w:rsid w:val="00851F46"/>
    <w:rsid w:val="008523D6"/>
    <w:rsid w:val="008605B9"/>
    <w:rsid w:val="00861EEA"/>
    <w:rsid w:val="00871E83"/>
    <w:rsid w:val="008726CF"/>
    <w:rsid w:val="008754A2"/>
    <w:rsid w:val="00875F2E"/>
    <w:rsid w:val="00876328"/>
    <w:rsid w:val="008812F0"/>
    <w:rsid w:val="008814F7"/>
    <w:rsid w:val="008817A5"/>
    <w:rsid w:val="008844C3"/>
    <w:rsid w:val="008909CE"/>
    <w:rsid w:val="008A048A"/>
    <w:rsid w:val="008A04E4"/>
    <w:rsid w:val="008A0675"/>
    <w:rsid w:val="008A0859"/>
    <w:rsid w:val="008A5228"/>
    <w:rsid w:val="008B1D5B"/>
    <w:rsid w:val="008B24E7"/>
    <w:rsid w:val="008B3C0E"/>
    <w:rsid w:val="008C645F"/>
    <w:rsid w:val="008D1C08"/>
    <w:rsid w:val="008D31C0"/>
    <w:rsid w:val="008D79F2"/>
    <w:rsid w:val="008E0E9B"/>
    <w:rsid w:val="008E1996"/>
    <w:rsid w:val="008E2315"/>
    <w:rsid w:val="0090261A"/>
    <w:rsid w:val="00911779"/>
    <w:rsid w:val="009176A8"/>
    <w:rsid w:val="00920184"/>
    <w:rsid w:val="0092236C"/>
    <w:rsid w:val="009324A5"/>
    <w:rsid w:val="009326EC"/>
    <w:rsid w:val="00933CED"/>
    <w:rsid w:val="00936D8D"/>
    <w:rsid w:val="00943B04"/>
    <w:rsid w:val="00947C24"/>
    <w:rsid w:val="00950DC1"/>
    <w:rsid w:val="00952F4D"/>
    <w:rsid w:val="00953DB4"/>
    <w:rsid w:val="009569E1"/>
    <w:rsid w:val="00961D5A"/>
    <w:rsid w:val="00962835"/>
    <w:rsid w:val="0096604F"/>
    <w:rsid w:val="00971A01"/>
    <w:rsid w:val="00975AED"/>
    <w:rsid w:val="00976D3D"/>
    <w:rsid w:val="00976FE6"/>
    <w:rsid w:val="00977F94"/>
    <w:rsid w:val="00984C13"/>
    <w:rsid w:val="00992BD8"/>
    <w:rsid w:val="00993007"/>
    <w:rsid w:val="00993119"/>
    <w:rsid w:val="00995444"/>
    <w:rsid w:val="009A3FBC"/>
    <w:rsid w:val="009A48F8"/>
    <w:rsid w:val="009A4D65"/>
    <w:rsid w:val="009A5231"/>
    <w:rsid w:val="009B4555"/>
    <w:rsid w:val="009C6EF9"/>
    <w:rsid w:val="009C6F75"/>
    <w:rsid w:val="009D2812"/>
    <w:rsid w:val="009D6C36"/>
    <w:rsid w:val="009D7F4A"/>
    <w:rsid w:val="009E0E3B"/>
    <w:rsid w:val="009F7666"/>
    <w:rsid w:val="00A02148"/>
    <w:rsid w:val="00A06A67"/>
    <w:rsid w:val="00A11019"/>
    <w:rsid w:val="00A17037"/>
    <w:rsid w:val="00A255EB"/>
    <w:rsid w:val="00A26B4C"/>
    <w:rsid w:val="00A2717B"/>
    <w:rsid w:val="00A32EA7"/>
    <w:rsid w:val="00A37160"/>
    <w:rsid w:val="00A5509D"/>
    <w:rsid w:val="00A67E0F"/>
    <w:rsid w:val="00A773A9"/>
    <w:rsid w:val="00A826D4"/>
    <w:rsid w:val="00A847F1"/>
    <w:rsid w:val="00A926F0"/>
    <w:rsid w:val="00A936AA"/>
    <w:rsid w:val="00A9565C"/>
    <w:rsid w:val="00A973C0"/>
    <w:rsid w:val="00AA103E"/>
    <w:rsid w:val="00AA1DFC"/>
    <w:rsid w:val="00AA6068"/>
    <w:rsid w:val="00AB53D8"/>
    <w:rsid w:val="00AB69A7"/>
    <w:rsid w:val="00AC0BEF"/>
    <w:rsid w:val="00AC547C"/>
    <w:rsid w:val="00AC6C6E"/>
    <w:rsid w:val="00AD2F81"/>
    <w:rsid w:val="00AD368F"/>
    <w:rsid w:val="00AD3725"/>
    <w:rsid w:val="00AD4DF0"/>
    <w:rsid w:val="00AF289D"/>
    <w:rsid w:val="00B00B48"/>
    <w:rsid w:val="00B12546"/>
    <w:rsid w:val="00B20D77"/>
    <w:rsid w:val="00B2116C"/>
    <w:rsid w:val="00B21B18"/>
    <w:rsid w:val="00B37657"/>
    <w:rsid w:val="00B37D26"/>
    <w:rsid w:val="00B443FD"/>
    <w:rsid w:val="00B44AD6"/>
    <w:rsid w:val="00B4582D"/>
    <w:rsid w:val="00B51A5D"/>
    <w:rsid w:val="00B523B0"/>
    <w:rsid w:val="00B54176"/>
    <w:rsid w:val="00B545FC"/>
    <w:rsid w:val="00B550A1"/>
    <w:rsid w:val="00B63D27"/>
    <w:rsid w:val="00B7082A"/>
    <w:rsid w:val="00B70C89"/>
    <w:rsid w:val="00B83081"/>
    <w:rsid w:val="00B87C87"/>
    <w:rsid w:val="00B9431F"/>
    <w:rsid w:val="00B95451"/>
    <w:rsid w:val="00B96BB9"/>
    <w:rsid w:val="00BA19CA"/>
    <w:rsid w:val="00BA2FEB"/>
    <w:rsid w:val="00BA77F1"/>
    <w:rsid w:val="00BB2FEE"/>
    <w:rsid w:val="00BB49CB"/>
    <w:rsid w:val="00BC19D4"/>
    <w:rsid w:val="00BC2237"/>
    <w:rsid w:val="00BC3611"/>
    <w:rsid w:val="00BC71B0"/>
    <w:rsid w:val="00BD2A6F"/>
    <w:rsid w:val="00BD2F58"/>
    <w:rsid w:val="00BD466A"/>
    <w:rsid w:val="00BD51DF"/>
    <w:rsid w:val="00BE6452"/>
    <w:rsid w:val="00BE6A4B"/>
    <w:rsid w:val="00BF49D7"/>
    <w:rsid w:val="00BF7D68"/>
    <w:rsid w:val="00C00504"/>
    <w:rsid w:val="00C04C3B"/>
    <w:rsid w:val="00C11E66"/>
    <w:rsid w:val="00C12907"/>
    <w:rsid w:val="00C14BD9"/>
    <w:rsid w:val="00C152C2"/>
    <w:rsid w:val="00C20AA6"/>
    <w:rsid w:val="00C228B8"/>
    <w:rsid w:val="00C273D2"/>
    <w:rsid w:val="00C31437"/>
    <w:rsid w:val="00C37102"/>
    <w:rsid w:val="00C45351"/>
    <w:rsid w:val="00C46E32"/>
    <w:rsid w:val="00C46E38"/>
    <w:rsid w:val="00C50FBF"/>
    <w:rsid w:val="00C51FB6"/>
    <w:rsid w:val="00C53E63"/>
    <w:rsid w:val="00C5505B"/>
    <w:rsid w:val="00C62A51"/>
    <w:rsid w:val="00C71D25"/>
    <w:rsid w:val="00C72B6E"/>
    <w:rsid w:val="00C77357"/>
    <w:rsid w:val="00C869EE"/>
    <w:rsid w:val="00C9113E"/>
    <w:rsid w:val="00C93DD9"/>
    <w:rsid w:val="00CA23DA"/>
    <w:rsid w:val="00CB1DFC"/>
    <w:rsid w:val="00CB3D96"/>
    <w:rsid w:val="00CD3636"/>
    <w:rsid w:val="00CD7746"/>
    <w:rsid w:val="00CE3B35"/>
    <w:rsid w:val="00CE4FB5"/>
    <w:rsid w:val="00CE69BA"/>
    <w:rsid w:val="00CE6E0E"/>
    <w:rsid w:val="00CF127A"/>
    <w:rsid w:val="00CF14F2"/>
    <w:rsid w:val="00CF3171"/>
    <w:rsid w:val="00CF3456"/>
    <w:rsid w:val="00CF4CB0"/>
    <w:rsid w:val="00CF7DD0"/>
    <w:rsid w:val="00D00AED"/>
    <w:rsid w:val="00D02544"/>
    <w:rsid w:val="00D03D37"/>
    <w:rsid w:val="00D2594D"/>
    <w:rsid w:val="00D30892"/>
    <w:rsid w:val="00D30C0C"/>
    <w:rsid w:val="00D31C00"/>
    <w:rsid w:val="00D36D7D"/>
    <w:rsid w:val="00D370F1"/>
    <w:rsid w:val="00D37E1B"/>
    <w:rsid w:val="00D44701"/>
    <w:rsid w:val="00D506CF"/>
    <w:rsid w:val="00D51D19"/>
    <w:rsid w:val="00D54D48"/>
    <w:rsid w:val="00D569E0"/>
    <w:rsid w:val="00D56C9C"/>
    <w:rsid w:val="00D6239D"/>
    <w:rsid w:val="00D6526B"/>
    <w:rsid w:val="00D7000E"/>
    <w:rsid w:val="00D7118C"/>
    <w:rsid w:val="00D760D2"/>
    <w:rsid w:val="00D807AF"/>
    <w:rsid w:val="00D8504B"/>
    <w:rsid w:val="00D931E8"/>
    <w:rsid w:val="00D95ECA"/>
    <w:rsid w:val="00DB41D5"/>
    <w:rsid w:val="00DC0DDE"/>
    <w:rsid w:val="00DC5E2F"/>
    <w:rsid w:val="00DC7004"/>
    <w:rsid w:val="00DF3E3A"/>
    <w:rsid w:val="00DF43B1"/>
    <w:rsid w:val="00DF7844"/>
    <w:rsid w:val="00DF7E40"/>
    <w:rsid w:val="00DF7FC9"/>
    <w:rsid w:val="00E0072A"/>
    <w:rsid w:val="00E05F76"/>
    <w:rsid w:val="00E11204"/>
    <w:rsid w:val="00E12605"/>
    <w:rsid w:val="00E149DA"/>
    <w:rsid w:val="00E1624C"/>
    <w:rsid w:val="00E21932"/>
    <w:rsid w:val="00E21D3B"/>
    <w:rsid w:val="00E22070"/>
    <w:rsid w:val="00E22C2E"/>
    <w:rsid w:val="00E262DB"/>
    <w:rsid w:val="00E304B7"/>
    <w:rsid w:val="00E3512E"/>
    <w:rsid w:val="00E442FE"/>
    <w:rsid w:val="00E449A8"/>
    <w:rsid w:val="00E44C9A"/>
    <w:rsid w:val="00E50978"/>
    <w:rsid w:val="00E62E9B"/>
    <w:rsid w:val="00E6333F"/>
    <w:rsid w:val="00E63FDC"/>
    <w:rsid w:val="00E64BC0"/>
    <w:rsid w:val="00E7478B"/>
    <w:rsid w:val="00E77E4F"/>
    <w:rsid w:val="00E81BC2"/>
    <w:rsid w:val="00E820DC"/>
    <w:rsid w:val="00E82832"/>
    <w:rsid w:val="00E90066"/>
    <w:rsid w:val="00E90B16"/>
    <w:rsid w:val="00E94D19"/>
    <w:rsid w:val="00E94EB6"/>
    <w:rsid w:val="00E952C9"/>
    <w:rsid w:val="00E95DB0"/>
    <w:rsid w:val="00E96E35"/>
    <w:rsid w:val="00EA20B8"/>
    <w:rsid w:val="00EA2951"/>
    <w:rsid w:val="00EA38EA"/>
    <w:rsid w:val="00EA74A3"/>
    <w:rsid w:val="00EB01AC"/>
    <w:rsid w:val="00EB034E"/>
    <w:rsid w:val="00EC4D50"/>
    <w:rsid w:val="00ED1613"/>
    <w:rsid w:val="00ED498F"/>
    <w:rsid w:val="00EE1D95"/>
    <w:rsid w:val="00EE3519"/>
    <w:rsid w:val="00EE5544"/>
    <w:rsid w:val="00EE6C87"/>
    <w:rsid w:val="00F024B0"/>
    <w:rsid w:val="00F07679"/>
    <w:rsid w:val="00F231BF"/>
    <w:rsid w:val="00F24704"/>
    <w:rsid w:val="00F2639B"/>
    <w:rsid w:val="00F26961"/>
    <w:rsid w:val="00F31E19"/>
    <w:rsid w:val="00F42074"/>
    <w:rsid w:val="00F46022"/>
    <w:rsid w:val="00F5425A"/>
    <w:rsid w:val="00F547E8"/>
    <w:rsid w:val="00F60780"/>
    <w:rsid w:val="00F64146"/>
    <w:rsid w:val="00F67983"/>
    <w:rsid w:val="00F732F9"/>
    <w:rsid w:val="00F80E25"/>
    <w:rsid w:val="00F87C6E"/>
    <w:rsid w:val="00F9136C"/>
    <w:rsid w:val="00FA0B6F"/>
    <w:rsid w:val="00FA29E4"/>
    <w:rsid w:val="00FB049B"/>
    <w:rsid w:val="00FC06EE"/>
    <w:rsid w:val="00FC3835"/>
    <w:rsid w:val="00FC7B4E"/>
    <w:rsid w:val="00FD1693"/>
    <w:rsid w:val="00FD6037"/>
    <w:rsid w:val="00FE1E19"/>
    <w:rsid w:val="00FE23EA"/>
    <w:rsid w:val="00FE280D"/>
    <w:rsid w:val="00FE3EF3"/>
    <w:rsid w:val="00FE5583"/>
    <w:rsid w:val="03990B73"/>
    <w:rsid w:val="042C3965"/>
    <w:rsid w:val="0F3A1A89"/>
    <w:rsid w:val="164319D1"/>
    <w:rsid w:val="2874016E"/>
    <w:rsid w:val="30405DB5"/>
    <w:rsid w:val="31CE7B45"/>
    <w:rsid w:val="32D64AF4"/>
    <w:rsid w:val="47112DA6"/>
    <w:rsid w:val="4A0A3D88"/>
    <w:rsid w:val="4A7A403C"/>
    <w:rsid w:val="4E33017C"/>
    <w:rsid w:val="556C4A26"/>
    <w:rsid w:val="59C21551"/>
    <w:rsid w:val="5A494CAD"/>
    <w:rsid w:val="67DC3DF5"/>
    <w:rsid w:val="6B2E0334"/>
    <w:rsid w:val="6FFD27CB"/>
    <w:rsid w:val="721622A4"/>
    <w:rsid w:val="782F723D"/>
    <w:rsid w:val="7A50273A"/>
    <w:rsid w:val="7DA44D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7531253A"/>
  <w15:docId w15:val="{3A3997F6-6014-5A40-9635-F62D3328B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95DB0"/>
    <w:rPr>
      <w:rFonts w:ascii="宋体" w:eastAsia="宋体" w:hAnsi="宋体" w:cs="宋体"/>
      <w:kern w:val="0"/>
    </w:rPr>
  </w:style>
  <w:style w:type="paragraph" w:styleId="1">
    <w:name w:val="heading 1"/>
    <w:basedOn w:val="a"/>
    <w:next w:val="a"/>
    <w:qFormat/>
    <w:rsid w:val="00E6333F"/>
    <w:pPr>
      <w:keepNext/>
      <w:outlineLvl w:val="0"/>
    </w:pPr>
    <w:rPr>
      <w:rFonts w:ascii="Arial" w:eastAsiaTheme="minorEastAsia" w:hAnsi="Arial" w:cs="Arial"/>
      <w:kern w:val="2"/>
      <w:u w:val="single"/>
      <w:lang w:eastAsia="en-US"/>
    </w:rPr>
  </w:style>
  <w:style w:type="paragraph" w:styleId="2">
    <w:name w:val="heading 2"/>
    <w:basedOn w:val="a"/>
    <w:next w:val="a"/>
    <w:qFormat/>
    <w:rsid w:val="00E6333F"/>
    <w:pPr>
      <w:keepNext/>
      <w:ind w:right="144"/>
      <w:jc w:val="right"/>
      <w:outlineLvl w:val="1"/>
    </w:pPr>
    <w:rPr>
      <w:rFonts w:ascii="Tahoma" w:eastAsiaTheme="minorEastAsia" w:hAnsi="Tahoma" w:cs="Tahoma"/>
      <w:b/>
      <w:bCs/>
      <w:kern w:val="2"/>
      <w:sz w:val="16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50122E"/>
    <w:pPr>
      <w:keepNext/>
      <w:keepLines/>
      <w:spacing w:before="260" w:after="260" w:line="416" w:lineRule="auto"/>
      <w:outlineLvl w:val="2"/>
    </w:pPr>
    <w:rPr>
      <w:rFonts w:eastAsiaTheme="minorEastAsia"/>
      <w:b/>
      <w:bCs/>
      <w:sz w:val="32"/>
      <w:szCs w:val="32"/>
    </w:rPr>
  </w:style>
  <w:style w:type="paragraph" w:styleId="4">
    <w:name w:val="heading 4"/>
    <w:basedOn w:val="a"/>
    <w:next w:val="a"/>
    <w:qFormat/>
    <w:rsid w:val="00E6333F"/>
    <w:pPr>
      <w:keepNext/>
      <w:tabs>
        <w:tab w:val="left" w:pos="2628"/>
        <w:tab w:val="left" w:pos="2880"/>
        <w:tab w:val="left" w:pos="8928"/>
      </w:tabs>
      <w:jc w:val="right"/>
      <w:outlineLvl w:val="3"/>
    </w:pPr>
    <w:rPr>
      <w:rFonts w:ascii="Arial" w:eastAsiaTheme="minorEastAsia" w:hAnsi="Arial" w:cs="Arial"/>
      <w:b/>
      <w:kern w:val="2"/>
      <w:sz w:val="30"/>
      <w:lang w:eastAsia="en-US"/>
    </w:rPr>
  </w:style>
  <w:style w:type="paragraph" w:styleId="6">
    <w:name w:val="heading 6"/>
    <w:basedOn w:val="a"/>
    <w:next w:val="a"/>
    <w:qFormat/>
    <w:rsid w:val="00E6333F"/>
    <w:pPr>
      <w:keepNext/>
      <w:tabs>
        <w:tab w:val="left" w:pos="2250"/>
      </w:tabs>
      <w:ind w:left="2610" w:firstLine="360"/>
      <w:outlineLvl w:val="5"/>
    </w:pPr>
    <w:rPr>
      <w:rFonts w:ascii="Arial" w:eastAsiaTheme="minorEastAsia" w:hAnsi="Arial" w:cs="Times New Roman"/>
      <w:b/>
      <w:kern w:val="2"/>
      <w:sz w:val="20"/>
      <w:szCs w:val="20"/>
      <w:u w:val="single"/>
      <w:lang w:eastAsia="en-US"/>
    </w:rPr>
  </w:style>
  <w:style w:type="paragraph" w:styleId="9">
    <w:name w:val="heading 9"/>
    <w:basedOn w:val="a"/>
    <w:next w:val="a"/>
    <w:qFormat/>
    <w:rsid w:val="00E6333F"/>
    <w:pPr>
      <w:keepNext/>
      <w:ind w:left="720"/>
      <w:outlineLvl w:val="8"/>
    </w:pPr>
    <w:rPr>
      <w:rFonts w:ascii="Arial" w:eastAsiaTheme="minorEastAsia" w:hAnsi="Arial" w:cs="Arial"/>
      <w:b/>
      <w:kern w:val="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E6333F"/>
    <w:pPr>
      <w:ind w:left="720"/>
    </w:pPr>
    <w:rPr>
      <w:rFonts w:ascii="Times" w:eastAsiaTheme="minorEastAsia" w:hAnsi="Times" w:cs="Times New Roman"/>
      <w:kern w:val="2"/>
      <w:sz w:val="20"/>
      <w:szCs w:val="20"/>
      <w:lang w:eastAsia="en-US"/>
    </w:rPr>
  </w:style>
  <w:style w:type="paragraph" w:styleId="a4">
    <w:name w:val="Document Map"/>
    <w:basedOn w:val="a"/>
    <w:link w:val="a5"/>
    <w:rsid w:val="00E6333F"/>
    <w:rPr>
      <w:rFonts w:eastAsiaTheme="minorEastAsia" w:hAnsiTheme="minorHAnsi" w:cs="Times New Roman"/>
      <w:kern w:val="2"/>
      <w:sz w:val="18"/>
      <w:szCs w:val="18"/>
      <w:lang w:eastAsia="en-US"/>
    </w:rPr>
  </w:style>
  <w:style w:type="paragraph" w:styleId="a6">
    <w:name w:val="Body Text Indent"/>
    <w:basedOn w:val="a"/>
    <w:rsid w:val="00E6333F"/>
    <w:pPr>
      <w:widowControl w:val="0"/>
      <w:spacing w:line="460" w:lineRule="exact"/>
      <w:ind w:firstLine="600"/>
      <w:jc w:val="both"/>
    </w:pPr>
    <w:rPr>
      <w:rFonts w:eastAsiaTheme="minorEastAsia" w:cs="Times New Roman"/>
      <w:kern w:val="2"/>
      <w:sz w:val="21"/>
    </w:rPr>
  </w:style>
  <w:style w:type="paragraph" w:styleId="a7">
    <w:name w:val="Balloon Text"/>
    <w:basedOn w:val="a"/>
    <w:semiHidden/>
    <w:rsid w:val="00E6333F"/>
    <w:rPr>
      <w:sz w:val="18"/>
      <w:szCs w:val="18"/>
    </w:rPr>
  </w:style>
  <w:style w:type="paragraph" w:styleId="a8">
    <w:name w:val="footer"/>
    <w:basedOn w:val="a"/>
    <w:rsid w:val="00E6333F"/>
    <w:pPr>
      <w:tabs>
        <w:tab w:val="center" w:pos="4320"/>
        <w:tab w:val="right" w:pos="8640"/>
      </w:tabs>
    </w:pPr>
    <w:rPr>
      <w:rFonts w:asciiTheme="minorHAnsi" w:eastAsiaTheme="minorEastAsia" w:hAnsiTheme="minorHAnsi" w:cs="Times New Roman"/>
      <w:kern w:val="2"/>
      <w:lang w:eastAsia="en-US"/>
    </w:rPr>
  </w:style>
  <w:style w:type="paragraph" w:styleId="a9">
    <w:name w:val="header"/>
    <w:basedOn w:val="a"/>
    <w:rsid w:val="00E6333F"/>
    <w:pPr>
      <w:tabs>
        <w:tab w:val="center" w:pos="4320"/>
        <w:tab w:val="right" w:pos="8640"/>
      </w:tabs>
    </w:pPr>
    <w:rPr>
      <w:rFonts w:asciiTheme="minorHAnsi" w:eastAsiaTheme="minorEastAsia" w:hAnsiTheme="minorHAnsi" w:cs="Times New Roman"/>
      <w:kern w:val="2"/>
      <w:lang w:eastAsia="en-US"/>
    </w:rPr>
  </w:style>
  <w:style w:type="paragraph" w:styleId="HTML">
    <w:name w:val="HTML Preformatted"/>
    <w:basedOn w:val="a"/>
    <w:rsid w:val="00E633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kern w:val="2"/>
      <w:sz w:val="20"/>
      <w:szCs w:val="20"/>
    </w:rPr>
  </w:style>
  <w:style w:type="paragraph" w:styleId="aa">
    <w:name w:val="Normal (Web)"/>
    <w:basedOn w:val="a"/>
    <w:rsid w:val="00E6333F"/>
    <w:pPr>
      <w:spacing w:before="100" w:beforeAutospacing="1" w:after="100" w:afterAutospacing="1"/>
    </w:pPr>
    <w:rPr>
      <w:rFonts w:asciiTheme="minorHAnsi" w:eastAsiaTheme="minorEastAsia" w:hAnsiTheme="minorHAnsi" w:cs="Times New Roman"/>
      <w:kern w:val="2"/>
    </w:rPr>
  </w:style>
  <w:style w:type="character" w:styleId="ab">
    <w:name w:val="page number"/>
    <w:basedOn w:val="a0"/>
    <w:rsid w:val="00E6333F"/>
  </w:style>
  <w:style w:type="character" w:styleId="ac">
    <w:name w:val="FollowedHyperlink"/>
    <w:basedOn w:val="a0"/>
    <w:rsid w:val="00E6333F"/>
    <w:rPr>
      <w:color w:val="800080"/>
      <w:u w:val="single"/>
    </w:rPr>
  </w:style>
  <w:style w:type="character" w:styleId="ad">
    <w:name w:val="Hyperlink"/>
    <w:basedOn w:val="a0"/>
    <w:rsid w:val="00E6333F"/>
    <w:rPr>
      <w:color w:val="0000FF"/>
      <w:u w:val="single"/>
    </w:rPr>
  </w:style>
  <w:style w:type="table" w:styleId="ae">
    <w:name w:val="Table Grid"/>
    <w:basedOn w:val="a1"/>
    <w:rsid w:val="00E633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Text"/>
    <w:basedOn w:val="a"/>
    <w:rsid w:val="00E6333F"/>
    <w:pPr>
      <w:spacing w:before="60"/>
    </w:pPr>
    <w:rPr>
      <w:rFonts w:ascii="Arial" w:eastAsia="Times New Roman" w:hAnsi="Arial" w:cs="Times New Roman"/>
      <w:kern w:val="2"/>
      <w:sz w:val="18"/>
      <w:szCs w:val="20"/>
      <w:lang w:eastAsia="en-US"/>
    </w:rPr>
  </w:style>
  <w:style w:type="character" w:customStyle="1" w:styleId="a5">
    <w:name w:val="文档结构图 字符"/>
    <w:basedOn w:val="a0"/>
    <w:link w:val="a4"/>
    <w:rsid w:val="00E6333F"/>
    <w:rPr>
      <w:rFonts w:ascii="宋体"/>
      <w:sz w:val="18"/>
      <w:szCs w:val="18"/>
      <w:lang w:eastAsia="en-US"/>
    </w:rPr>
  </w:style>
  <w:style w:type="paragraph" w:styleId="af">
    <w:name w:val="List Paragraph"/>
    <w:basedOn w:val="a"/>
    <w:uiPriority w:val="99"/>
    <w:unhideWhenUsed/>
    <w:rsid w:val="00CD3636"/>
    <w:pPr>
      <w:ind w:firstLineChars="200" w:firstLine="420"/>
    </w:pPr>
    <w:rPr>
      <w:rFonts w:asciiTheme="minorHAnsi" w:eastAsiaTheme="minorEastAsia" w:hAnsiTheme="minorHAnsi" w:cs="Times New Roman"/>
      <w:kern w:val="2"/>
      <w:lang w:eastAsia="en-US"/>
    </w:rPr>
  </w:style>
  <w:style w:type="character" w:customStyle="1" w:styleId="apple-converted-space">
    <w:name w:val="apple-converted-space"/>
    <w:basedOn w:val="a0"/>
    <w:rsid w:val="00AB69A7"/>
  </w:style>
  <w:style w:type="character" w:styleId="af0">
    <w:name w:val="Unresolved Mention"/>
    <w:basedOn w:val="a0"/>
    <w:uiPriority w:val="99"/>
    <w:semiHidden/>
    <w:unhideWhenUsed/>
    <w:rsid w:val="00BD51DF"/>
    <w:rPr>
      <w:color w:val="605E5C"/>
      <w:shd w:val="clear" w:color="auto" w:fill="E1DFDD"/>
    </w:rPr>
  </w:style>
  <w:style w:type="character" w:customStyle="1" w:styleId="30">
    <w:name w:val="标题 3 字符"/>
    <w:basedOn w:val="a0"/>
    <w:link w:val="3"/>
    <w:semiHidden/>
    <w:rsid w:val="0050122E"/>
    <w:rPr>
      <w:rFonts w:ascii="宋体" w:hAnsi="宋体" w:cs="宋体"/>
      <w:b/>
      <w:bCs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1.png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宋体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2408F05-45D6-3446-A37B-56F4E4AB9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642</TotalTime>
  <Pages>3</Pages>
  <Words>267</Words>
  <Characters>1522</Characters>
  <Application>Microsoft Office Word</Application>
  <DocSecurity>0</DocSecurity>
  <Lines>12</Lines>
  <Paragraphs>3</Paragraphs>
  <ScaleCrop>false</ScaleCrop>
  <Company>Home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Functional Specification</dc:title>
  <dc:subject/>
  <dc:creator>Home</dc:creator>
  <cp:keywords/>
  <dc:description/>
  <cp:lastModifiedBy>giet24714@163.com</cp:lastModifiedBy>
  <cp:revision>177</cp:revision>
  <cp:lastPrinted>2015-08-20T07:50:00Z</cp:lastPrinted>
  <dcterms:created xsi:type="dcterms:W3CDTF">2013-09-10T03:14:00Z</dcterms:created>
  <dcterms:modified xsi:type="dcterms:W3CDTF">2022-07-25T06:29:00Z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2052-9.1.0.4885</vt:lpwstr>
  </property>
</Properties>
</file>