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C42A9E7" w:rsidR="003C6B27" w:rsidRPr="00F72ACB" w:rsidRDefault="00F45368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F45368">
              <w:rPr>
                <w:rFonts w:ascii="微软雅黑" w:eastAsia="微软雅黑" w:hAnsi="微软雅黑"/>
              </w:rPr>
              <w:t>话费充值规则修改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AABB1D4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A7212C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F45368">
              <w:rPr>
                <w:rFonts w:ascii="微软雅黑" w:eastAsia="微软雅黑" w:hAnsi="微软雅黑"/>
                <w:sz w:val="28"/>
                <w:szCs w:val="28"/>
              </w:rPr>
              <w:t>30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BB3F5EF" w14:textId="77777777" w:rsidR="003B6511" w:rsidRDefault="00F45368" w:rsidP="00074B72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</w:t>
            </w:r>
            <w:proofErr w:type="spellStart"/>
            <w:r>
              <w:rPr>
                <w:rFonts w:ascii="微软雅黑" w:eastAsia="微软雅黑" w:hAnsi="微软雅黑" w:hint="eastAsia"/>
                <w:color w:val="000000" w:themeColor="text1"/>
              </w:rPr>
              <w:t>lisa</w:t>
            </w:r>
            <w:proofErr w:type="spellEnd"/>
            <w:r>
              <w:rPr>
                <w:rFonts w:ascii="微软雅黑" w:eastAsia="微软雅黑" w:hAnsi="微软雅黑" w:hint="eastAsia"/>
                <w:color w:val="000000" w:themeColor="text1"/>
              </w:rPr>
              <w:t>和客服通知，因用户充值后，可能会索要发票。所以将第一条规则改为：</w:t>
            </w: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4034"/>
              <w:gridCol w:w="5038"/>
            </w:tblGrid>
            <w:tr w:rsidR="00D07FD5" w14:paraId="5051CD92" w14:textId="77777777" w:rsidTr="00D07FD5">
              <w:trPr>
                <w:trHeight w:val="320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1D0B2" w14:textId="77777777" w:rsidR="00D07FD5" w:rsidRDefault="00D07FD5" w:rsidP="00D07FD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变更前</w:t>
                  </w:r>
                </w:p>
              </w:tc>
              <w:tc>
                <w:tcPr>
                  <w:tcW w:w="6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03659" w14:textId="77777777" w:rsidR="00D07FD5" w:rsidRDefault="00D07FD5" w:rsidP="00D07FD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变更后</w:t>
                  </w:r>
                </w:p>
              </w:tc>
            </w:tr>
            <w:tr w:rsidR="00D07FD5" w14:paraId="34BA20EA" w14:textId="77777777" w:rsidTr="00D07FD5">
              <w:trPr>
                <w:trHeight w:val="204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840B0" w14:textId="77777777" w:rsidR="00D07FD5" w:rsidRDefault="00D07FD5" w:rsidP="00D07FD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1.礼品卡/券已经出售，不退不换。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2.携号转网用户暂不支持充值，若已充值成功需携带身份证去原运营商营业厅办理退款。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69A4D" w14:textId="77777777" w:rsidR="00D07FD5" w:rsidRDefault="00D07FD5" w:rsidP="00D07FD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 w:rsidRPr="00D07FD5">
                    <w:rPr>
                      <w:rFonts w:ascii="DengXian" w:eastAsia="DengXian" w:hAnsi="DengXian" w:hint="eastAsia"/>
                      <w:color w:val="FF0000"/>
                    </w:rPr>
                    <w:t>1.本服务为代充值服务，请仔细核对充值号码，一旦充值成功，将无法退回或转充。充值发票统一由运营商提供，建议登录运营商APP或凭机主身份前往营业厅办理索取发票，如有疑问，请联系客服。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2.携号转网用户暂不支持充值，若已充值成功需携带身份证去原运营商营业厅办理退款。</w:t>
                  </w:r>
                </w:p>
              </w:tc>
            </w:tr>
          </w:tbl>
          <w:p w14:paraId="76FCCC98" w14:textId="78799772" w:rsidR="00F45368" w:rsidRPr="00D07FD5" w:rsidRDefault="00F45368" w:rsidP="00D07FD5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2BD5A" w14:textId="77777777" w:rsidR="005E5733" w:rsidRDefault="005E5733">
      <w:r>
        <w:separator/>
      </w:r>
    </w:p>
  </w:endnote>
  <w:endnote w:type="continuationSeparator" w:id="0">
    <w:p w14:paraId="26FAF357" w14:textId="77777777" w:rsidR="005E5733" w:rsidRDefault="005E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5E573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3B9D87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BF9784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5E573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91786F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238E4D8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886398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5E5733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9EF50" w14:textId="77777777" w:rsidR="005E5733" w:rsidRDefault="005E5733">
      <w:r>
        <w:separator/>
      </w:r>
    </w:p>
  </w:footnote>
  <w:footnote w:type="continuationSeparator" w:id="0">
    <w:p w14:paraId="71296CB7" w14:textId="77777777" w:rsidR="005E5733" w:rsidRDefault="005E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733">
      <w:rPr>
        <w:noProof/>
      </w:rPr>
      <w:pict w14:anchorId="189F4BC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5E573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E801E1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2338536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5E5733" w:rsidP="00D807AF">
    <w:pPr>
      <w:pStyle w:val="a3"/>
      <w:ind w:firstLineChars="1500" w:firstLine="3600"/>
    </w:pPr>
    <w:r>
      <w:rPr>
        <w:noProof/>
      </w:rPr>
      <w:pict w14:anchorId="1708804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0"/>
  </w:num>
  <w:num w:numId="5">
    <w:abstractNumId w:val="4"/>
  </w:num>
  <w:num w:numId="6">
    <w:abstractNumId w:val="24"/>
  </w:num>
  <w:num w:numId="7">
    <w:abstractNumId w:val="22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1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3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74B72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07FD5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342</cp:revision>
  <cp:lastPrinted>2009-07-23T06:06:00Z</cp:lastPrinted>
  <dcterms:created xsi:type="dcterms:W3CDTF">2019-01-11T02:07:00Z</dcterms:created>
  <dcterms:modified xsi:type="dcterms:W3CDTF">2022-08-30T09:23:00Z</dcterms:modified>
</cp:coreProperties>
</file>