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1F9A1F80" w:rsidR="003C6B27" w:rsidRPr="00F72ACB" w:rsidRDefault="00070688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070688">
              <w:rPr>
                <w:rFonts w:ascii="微软雅黑" w:eastAsia="微软雅黑" w:hAnsi="微软雅黑"/>
              </w:rPr>
              <w:t>福鼎陈年白牡丹岸芷汀兰小方罐商品信息变更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3D2116F5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8E1DED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8E1DED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070688">
              <w:rPr>
                <w:rFonts w:ascii="微软雅黑" w:eastAsia="微软雅黑" w:hAnsi="微软雅黑"/>
                <w:sz w:val="28"/>
                <w:szCs w:val="28"/>
              </w:rPr>
              <w:t>28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76FCCC98" w14:textId="1292E43A" w:rsidR="007F43BD" w:rsidRPr="008E1DED" w:rsidRDefault="007F43BD" w:rsidP="00070688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接</w:t>
            </w:r>
            <w:r w:rsidR="00070688">
              <w:rPr>
                <w:rFonts w:ascii="微软雅黑" w:eastAsia="微软雅黑" w:hAnsi="微软雅黑" w:hint="eastAsia"/>
                <w:color w:val="000000" w:themeColor="text1"/>
              </w:rPr>
              <w:t>供应商通知，B</w:t>
            </w:r>
            <w:r w:rsidR="00070688">
              <w:rPr>
                <w:rFonts w:ascii="微软雅黑" w:eastAsia="微软雅黑" w:hAnsi="微软雅黑"/>
                <w:color w:val="000000" w:themeColor="text1"/>
              </w:rPr>
              <w:t>2</w:t>
            </w:r>
            <w:r w:rsidR="00070688">
              <w:rPr>
                <w:rFonts w:ascii="微软雅黑" w:eastAsia="微软雅黑" w:hAnsi="微软雅黑" w:hint="eastAsia"/>
                <w:color w:val="000000" w:themeColor="text1"/>
              </w:rPr>
              <w:t>业务</w:t>
            </w:r>
            <w:r w:rsidR="00070688" w:rsidRPr="00070688">
              <w:rPr>
                <w:rFonts w:ascii="微软雅黑" w:eastAsia="微软雅黑" w:hAnsi="微软雅黑"/>
              </w:rPr>
              <w:t>福鼎陈年白牡丹岸芷汀兰小方罐</w:t>
            </w:r>
            <w:r w:rsidR="00070688">
              <w:rPr>
                <w:rFonts w:ascii="微软雅黑" w:eastAsia="微软雅黑" w:hAnsi="微软雅黑" w:hint="eastAsia"/>
              </w:rPr>
              <w:t>商品介绍中，产品参数-净重部分，由原来的</w:t>
            </w:r>
            <w:r w:rsidR="00070688">
              <w:rPr>
                <w:rFonts w:ascii="微软雅黑" w:eastAsia="微软雅黑" w:hAnsi="微软雅黑"/>
              </w:rPr>
              <w:t>50</w:t>
            </w:r>
            <w:r w:rsidR="00070688">
              <w:rPr>
                <w:rFonts w:ascii="微软雅黑" w:eastAsia="微软雅黑" w:hAnsi="微软雅黑" w:hint="eastAsia"/>
              </w:rPr>
              <w:t>g修改为2</w:t>
            </w:r>
            <w:r w:rsidR="00070688">
              <w:rPr>
                <w:rFonts w:ascii="微软雅黑" w:eastAsia="微软雅黑" w:hAnsi="微软雅黑"/>
              </w:rPr>
              <w:t>5</w:t>
            </w:r>
            <w:r w:rsidR="00070688">
              <w:rPr>
                <w:rFonts w:ascii="微软雅黑" w:eastAsia="微软雅黑" w:hAnsi="微软雅黑" w:hint="eastAsia"/>
              </w:rPr>
              <w:t>g</w:t>
            </w:r>
            <w:r w:rsidR="00070688">
              <w:rPr>
                <w:rFonts w:ascii="微软雅黑" w:eastAsia="微软雅黑" w:hAnsi="微软雅黑"/>
              </w:rPr>
              <w:t>*2</w:t>
            </w:r>
            <w:r w:rsidR="00070688">
              <w:rPr>
                <w:rFonts w:ascii="微软雅黑" w:eastAsia="微软雅黑" w:hAnsi="微软雅黑" w:hint="eastAsia"/>
              </w:rPr>
              <w:t>。其他不变。</w:t>
            </w: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3B6E9" w14:textId="77777777" w:rsidR="003A3801" w:rsidRDefault="003A3801">
      <w:r>
        <w:separator/>
      </w:r>
    </w:p>
  </w:endnote>
  <w:endnote w:type="continuationSeparator" w:id="0">
    <w:p w14:paraId="209E2072" w14:textId="77777777" w:rsidR="003A3801" w:rsidRDefault="003A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3A3801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0398DB4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324FBAA6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3A3801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5C558F4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5E64E35E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733C6FE6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3A3801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pt;height: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37EF0" w14:textId="77777777" w:rsidR="003A3801" w:rsidRDefault="003A3801">
      <w:r>
        <w:separator/>
      </w:r>
    </w:p>
  </w:footnote>
  <w:footnote w:type="continuationSeparator" w:id="0">
    <w:p w14:paraId="786584CC" w14:textId="77777777" w:rsidR="003A3801" w:rsidRDefault="003A3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3801">
      <w:rPr>
        <w:noProof/>
      </w:rPr>
      <w:pict w14:anchorId="0D098906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3A3801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47D3CE55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5pt;mso-width-percent:0;mso-height-percent:0;mso-width-percent:0;mso-height-percent:0">
          <v:imagedata r:id="rId2" o:title=""/>
        </v:shape>
        <o:OLEObject Type="Embed" ProgID="Photoshop.Image.8" ShapeID="_x0000_i1025" DrawAspect="Content" ObjectID="_1707559855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3A3801" w:rsidP="00D807AF">
    <w:pPr>
      <w:pStyle w:val="a3"/>
      <w:ind w:firstLineChars="1500" w:firstLine="3600"/>
    </w:pPr>
    <w:r>
      <w:rPr>
        <w:noProof/>
      </w:rPr>
      <w:pict w14:anchorId="4D0481FE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A8F412D"/>
    <w:multiLevelType w:val="hybridMultilevel"/>
    <w:tmpl w:val="2A660CEA"/>
    <w:lvl w:ilvl="0" w:tplc="E9A88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7"/>
  </w:num>
  <w:num w:numId="5">
    <w:abstractNumId w:val="4"/>
  </w:num>
  <w:num w:numId="6">
    <w:abstractNumId w:val="22"/>
  </w:num>
  <w:num w:numId="7">
    <w:abstractNumId w:val="19"/>
  </w:num>
  <w:num w:numId="8">
    <w:abstractNumId w:val="11"/>
  </w:num>
  <w:num w:numId="9">
    <w:abstractNumId w:val="12"/>
  </w:num>
  <w:num w:numId="10">
    <w:abstractNumId w:val="16"/>
  </w:num>
  <w:num w:numId="11">
    <w:abstractNumId w:val="5"/>
  </w:num>
  <w:num w:numId="12">
    <w:abstractNumId w:val="15"/>
  </w:num>
  <w:num w:numId="13">
    <w:abstractNumId w:val="2"/>
  </w:num>
  <w:num w:numId="14">
    <w:abstractNumId w:val="18"/>
  </w:num>
  <w:num w:numId="15">
    <w:abstractNumId w:val="6"/>
  </w:num>
  <w:num w:numId="16">
    <w:abstractNumId w:val="9"/>
  </w:num>
  <w:num w:numId="17">
    <w:abstractNumId w:val="13"/>
  </w:num>
  <w:num w:numId="18">
    <w:abstractNumId w:val="10"/>
  </w:num>
  <w:num w:numId="19">
    <w:abstractNumId w:val="1"/>
  </w:num>
  <w:num w:numId="20">
    <w:abstractNumId w:val="14"/>
  </w:num>
  <w:num w:numId="21">
    <w:abstractNumId w:val="21"/>
  </w:num>
  <w:num w:numId="22">
    <w:abstractNumId w:val="8"/>
  </w:num>
  <w:num w:numId="23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341AD"/>
    <w:rsid w:val="000423C0"/>
    <w:rsid w:val="00042605"/>
    <w:rsid w:val="0005523D"/>
    <w:rsid w:val="00056E1F"/>
    <w:rsid w:val="0006746E"/>
    <w:rsid w:val="000703D6"/>
    <w:rsid w:val="00070688"/>
    <w:rsid w:val="00080001"/>
    <w:rsid w:val="00081A0F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2DB2"/>
    <w:rsid w:val="000C423C"/>
    <w:rsid w:val="000C46AE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18CC"/>
    <w:rsid w:val="00135CC8"/>
    <w:rsid w:val="00141FE1"/>
    <w:rsid w:val="0014422E"/>
    <w:rsid w:val="0015559B"/>
    <w:rsid w:val="00164B49"/>
    <w:rsid w:val="001700D2"/>
    <w:rsid w:val="00172051"/>
    <w:rsid w:val="001750D6"/>
    <w:rsid w:val="00175782"/>
    <w:rsid w:val="0018314E"/>
    <w:rsid w:val="00183570"/>
    <w:rsid w:val="00192464"/>
    <w:rsid w:val="0019283D"/>
    <w:rsid w:val="001947D9"/>
    <w:rsid w:val="001A65A9"/>
    <w:rsid w:val="001A7895"/>
    <w:rsid w:val="001B7713"/>
    <w:rsid w:val="001D0BD8"/>
    <w:rsid w:val="001D0F97"/>
    <w:rsid w:val="001E07D4"/>
    <w:rsid w:val="001E2333"/>
    <w:rsid w:val="001E641A"/>
    <w:rsid w:val="001F0DBB"/>
    <w:rsid w:val="001F3318"/>
    <w:rsid w:val="00202037"/>
    <w:rsid w:val="00202429"/>
    <w:rsid w:val="00204F02"/>
    <w:rsid w:val="0020568D"/>
    <w:rsid w:val="002070D0"/>
    <w:rsid w:val="00207CED"/>
    <w:rsid w:val="002169FD"/>
    <w:rsid w:val="00222A84"/>
    <w:rsid w:val="0022455E"/>
    <w:rsid w:val="002309FF"/>
    <w:rsid w:val="00232057"/>
    <w:rsid w:val="00232C81"/>
    <w:rsid w:val="00233436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A3801"/>
    <w:rsid w:val="003A49E5"/>
    <w:rsid w:val="003A6ABF"/>
    <w:rsid w:val="003B10BE"/>
    <w:rsid w:val="003C18AA"/>
    <w:rsid w:val="003C2CBC"/>
    <w:rsid w:val="003C48F0"/>
    <w:rsid w:val="003C6B27"/>
    <w:rsid w:val="003D0945"/>
    <w:rsid w:val="003D0990"/>
    <w:rsid w:val="003D17AB"/>
    <w:rsid w:val="003D5ADB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71F7"/>
    <w:rsid w:val="004F73F2"/>
    <w:rsid w:val="00503A28"/>
    <w:rsid w:val="00504687"/>
    <w:rsid w:val="0050471A"/>
    <w:rsid w:val="0050472E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60FEB"/>
    <w:rsid w:val="00562472"/>
    <w:rsid w:val="0056658A"/>
    <w:rsid w:val="005772E5"/>
    <w:rsid w:val="0058019D"/>
    <w:rsid w:val="00583CD3"/>
    <w:rsid w:val="005864C4"/>
    <w:rsid w:val="0058771E"/>
    <w:rsid w:val="00592210"/>
    <w:rsid w:val="005972A9"/>
    <w:rsid w:val="005A46AD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7F43BD"/>
    <w:rsid w:val="00810573"/>
    <w:rsid w:val="00821C8D"/>
    <w:rsid w:val="00826494"/>
    <w:rsid w:val="00827385"/>
    <w:rsid w:val="00837A98"/>
    <w:rsid w:val="00840122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5228"/>
    <w:rsid w:val="008B28FF"/>
    <w:rsid w:val="008B2F9F"/>
    <w:rsid w:val="008B341B"/>
    <w:rsid w:val="008B3C0E"/>
    <w:rsid w:val="008C3EDA"/>
    <w:rsid w:val="008C645F"/>
    <w:rsid w:val="008D1073"/>
    <w:rsid w:val="008D1C08"/>
    <w:rsid w:val="008D31C0"/>
    <w:rsid w:val="008E1996"/>
    <w:rsid w:val="008E1DED"/>
    <w:rsid w:val="008F7401"/>
    <w:rsid w:val="0090261A"/>
    <w:rsid w:val="00904F70"/>
    <w:rsid w:val="00911779"/>
    <w:rsid w:val="00911E21"/>
    <w:rsid w:val="0091646C"/>
    <w:rsid w:val="00917A79"/>
    <w:rsid w:val="00921D23"/>
    <w:rsid w:val="00922BD2"/>
    <w:rsid w:val="0092521F"/>
    <w:rsid w:val="009324A5"/>
    <w:rsid w:val="009366D2"/>
    <w:rsid w:val="00936D8D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4D3C"/>
    <w:rsid w:val="009E78B9"/>
    <w:rsid w:val="009E7F47"/>
    <w:rsid w:val="009F65BE"/>
    <w:rsid w:val="009F7A4F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3725"/>
    <w:rsid w:val="00AD3BF0"/>
    <w:rsid w:val="00AD6873"/>
    <w:rsid w:val="00AE1AA1"/>
    <w:rsid w:val="00AE387B"/>
    <w:rsid w:val="00AF57B9"/>
    <w:rsid w:val="00AF6D06"/>
    <w:rsid w:val="00B048D8"/>
    <w:rsid w:val="00B1548D"/>
    <w:rsid w:val="00B2007A"/>
    <w:rsid w:val="00B20D77"/>
    <w:rsid w:val="00B2116C"/>
    <w:rsid w:val="00B21B18"/>
    <w:rsid w:val="00B36473"/>
    <w:rsid w:val="00B37DB1"/>
    <w:rsid w:val="00B4370D"/>
    <w:rsid w:val="00B443FD"/>
    <w:rsid w:val="00B50895"/>
    <w:rsid w:val="00B57EAF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B4F64"/>
    <w:rsid w:val="00BC1016"/>
    <w:rsid w:val="00BC2237"/>
    <w:rsid w:val="00BD2228"/>
    <w:rsid w:val="00BD466A"/>
    <w:rsid w:val="00BE51C5"/>
    <w:rsid w:val="00BE5868"/>
    <w:rsid w:val="00BE6532"/>
    <w:rsid w:val="00BE6A4B"/>
    <w:rsid w:val="00BE6DCE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E69BA"/>
    <w:rsid w:val="00CE7C3F"/>
    <w:rsid w:val="00CF14F2"/>
    <w:rsid w:val="00CF3171"/>
    <w:rsid w:val="00CF49BA"/>
    <w:rsid w:val="00CF4CB0"/>
    <w:rsid w:val="00D01B5A"/>
    <w:rsid w:val="00D0247C"/>
    <w:rsid w:val="00D03279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4294"/>
    <w:rsid w:val="00DF7FC9"/>
    <w:rsid w:val="00E11204"/>
    <w:rsid w:val="00E12605"/>
    <w:rsid w:val="00E1280C"/>
    <w:rsid w:val="00E149DA"/>
    <w:rsid w:val="00E1624C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E1A20"/>
    <w:rsid w:val="00EE1D95"/>
    <w:rsid w:val="00EE50BF"/>
    <w:rsid w:val="00EE61AA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82A80"/>
    <w:rsid w:val="00F8745A"/>
    <w:rsid w:val="00F879EB"/>
    <w:rsid w:val="00F9136C"/>
    <w:rsid w:val="00F9239C"/>
    <w:rsid w:val="00F96767"/>
    <w:rsid w:val="00FA404E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ED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328</cp:revision>
  <cp:lastPrinted>2009-07-23T06:06:00Z</cp:lastPrinted>
  <dcterms:created xsi:type="dcterms:W3CDTF">2019-01-11T02:07:00Z</dcterms:created>
  <dcterms:modified xsi:type="dcterms:W3CDTF">2022-02-28T05:25:00Z</dcterms:modified>
</cp:coreProperties>
</file>