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E83BAF1" w:rsidR="003C6B27" w:rsidRPr="00B67AF5" w:rsidRDefault="00D76FD7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D76FD7">
              <w:rPr>
                <w:rFonts w:ascii="微软雅黑" w:eastAsia="微软雅黑" w:hAnsi="微软雅黑"/>
                <w:color w:val="000000"/>
              </w:rPr>
              <w:t>电暴猿充电</w:t>
            </w:r>
            <w:r>
              <w:rPr>
                <w:rFonts w:ascii="微软雅黑" w:eastAsia="微软雅黑" w:hAnsi="微软雅黑" w:hint="eastAsia"/>
                <w:color w:val="000000"/>
              </w:rPr>
              <w:t>券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91B1F1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76FD7">
              <w:rPr>
                <w:color w:val="000000" w:themeColor="text1"/>
                <w:szCs w:val="21"/>
              </w:rPr>
              <w:t>11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76FD7">
              <w:rPr>
                <w:color w:val="000000" w:themeColor="text1"/>
                <w:szCs w:val="21"/>
              </w:rPr>
              <w:t>21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2E8139A6" w:rsidR="003C6B27" w:rsidRPr="00624FF0" w:rsidRDefault="00D76FD7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Alisa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15DD9E84" w14:textId="77777777" w:rsidR="00D76F8E" w:rsidRDefault="00832E3C" w:rsidP="00D76F8E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D76F8E" w:rsidRPr="00D76F8E">
              <w:rPr>
                <w:rFonts w:ascii="微软雅黑" w:eastAsia="微软雅黑" w:hAnsi="微软雅黑"/>
                <w:color w:val="000000"/>
              </w:rPr>
              <w:t>电暴猿充电</w:t>
            </w:r>
            <w:r w:rsidR="00D76F8E" w:rsidRPr="00D76F8E">
              <w:rPr>
                <w:rFonts w:ascii="微软雅黑" w:eastAsia="微软雅黑" w:hAnsi="微软雅黑" w:hint="eastAsia"/>
                <w:color w:val="000000"/>
              </w:rPr>
              <w:t>券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  <w:r w:rsidR="00D76F8E">
              <w:rPr>
                <w:rFonts w:ascii="微软雅黑" w:eastAsia="微软雅黑" w:hAnsi="微软雅黑" w:hint="eastAsia"/>
                <w:color w:val="000000"/>
              </w:rPr>
              <w:t>。</w:t>
            </w:r>
          </w:p>
          <w:p w14:paraId="7F1C5615" w14:textId="6ECF06EA" w:rsidR="00DD6801" w:rsidRDefault="00DD6801" w:rsidP="00D76F8E">
            <w:pPr>
              <w:pStyle w:val="ae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上线位置：1）菜单区【车服务】入口内；2）B</w:t>
            </w:r>
            <w:r>
              <w:rPr>
                <w:rFonts w:ascii="微软雅黑" w:eastAsia="微软雅黑" w:hAnsi="微软雅黑"/>
                <w:color w:val="000000"/>
              </w:rPr>
              <w:t>2</w:t>
            </w:r>
            <w:r w:rsidR="00E04404">
              <w:rPr>
                <w:rFonts w:ascii="微软雅黑" w:eastAsia="微软雅黑" w:hAnsi="微软雅黑" w:hint="eastAsia"/>
                <w:color w:val="000000"/>
              </w:rPr>
              <w:t>列表中</w:t>
            </w:r>
          </w:p>
          <w:p w14:paraId="140BDE4B" w14:textId="64CBF253" w:rsidR="00D76F8E" w:rsidRPr="00D76F8E" w:rsidRDefault="00D76F8E" w:rsidP="00D76F8E">
            <w:pPr>
              <w:pStyle w:val="ae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</w:rPr>
            </w:pPr>
            <w:r w:rsidRPr="00D76F8E">
              <w:rPr>
                <w:rFonts w:ascii="微软雅黑" w:eastAsia="微软雅黑" w:hAnsi="微软雅黑" w:hint="eastAsia"/>
                <w:color w:val="000000"/>
              </w:rPr>
              <w:t>该业务为导码的卡券形式，B</w:t>
            </w:r>
            <w:r w:rsidRPr="00D76F8E">
              <w:rPr>
                <w:rFonts w:ascii="微软雅黑" w:eastAsia="微软雅黑" w:hAnsi="微软雅黑"/>
                <w:color w:val="000000"/>
              </w:rPr>
              <w:t>2</w:t>
            </w:r>
            <w:r w:rsidRPr="00D76F8E">
              <w:rPr>
                <w:rFonts w:ascii="微软雅黑" w:eastAsia="微软雅黑" w:hAnsi="微软雅黑" w:hint="eastAsia"/>
                <w:color w:val="000000"/>
              </w:rPr>
              <w:t>购买完卡券进卡包显示。</w:t>
            </w:r>
          </w:p>
          <w:p w14:paraId="3CFB95AF" w14:textId="243CC206" w:rsidR="00D76F8E" w:rsidRPr="00D76F8E" w:rsidRDefault="00D76F8E" w:rsidP="00D76F8E">
            <w:pPr>
              <w:pStyle w:val="ae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</w:rPr>
            </w:pPr>
            <w:r w:rsidRPr="00D76F8E">
              <w:rPr>
                <w:rFonts w:ascii="微软雅黑" w:eastAsia="微软雅黑" w:hAnsi="微软雅黑" w:hint="eastAsia"/>
                <w:color w:val="000000"/>
              </w:rPr>
              <w:t>提供一个后台用于导入对账数据（类似于金管家的模式）</w:t>
            </w:r>
            <w:r>
              <w:rPr>
                <w:rFonts w:ascii="微软雅黑" w:eastAsia="微软雅黑" w:hAnsi="微软雅黑" w:hint="eastAsia"/>
                <w:color w:val="000000"/>
              </w:rPr>
              <w:t>。</w:t>
            </w:r>
            <w:r w:rsidRPr="00D76F8E">
              <w:rPr>
                <w:rFonts w:ascii="微软雅黑" w:eastAsia="微软雅黑" w:hAnsi="微软雅黑" w:hint="eastAsia"/>
                <w:color w:val="000000"/>
              </w:rPr>
              <w:t>对方对账单包含的内容如下：用户昵称 用户账号 订单号 优惠金额 优惠券名称 优惠券性质 优惠券说明 使用时间 创建时间</w:t>
            </w:r>
          </w:p>
          <w:p w14:paraId="27FF1CC6" w14:textId="57548F20" w:rsidR="00D76F8E" w:rsidRPr="00D76F8E" w:rsidRDefault="00D76F8E" w:rsidP="00D76F8E">
            <w:pPr>
              <w:pStyle w:val="ae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对方的券码核销反馈以对账数据为依据。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  <w:bookmarkStart w:id="0" w:name="_GoBack"/>
            <w:bookmarkEnd w:id="0"/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D76FD7" w14:paraId="7AEBD896" w14:textId="77777777" w:rsidTr="00D76FD7">
              <w:trPr>
                <w:trHeight w:val="1000"/>
              </w:trPr>
              <w:tc>
                <w:tcPr>
                  <w:tcW w:w="26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419EC261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63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93CB53" w14:textId="77777777" w:rsid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电暴猿充电券</w:t>
                  </w:r>
                </w:p>
              </w:tc>
            </w:tr>
            <w:tr w:rsidR="00D76FD7" w14:paraId="260CCDBE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44E0DD7E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9E0404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电暴猿（上海）科技有限公司</w:t>
                  </w:r>
                </w:p>
              </w:tc>
            </w:tr>
            <w:tr w:rsidR="00D76FD7" w14:paraId="6D03BF08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43DC605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E2848B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导码</w:t>
                  </w:r>
                </w:p>
              </w:tc>
            </w:tr>
            <w:tr w:rsidR="00D76FD7" w14:paraId="122374D0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43C47D62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0AEC98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D76FD7" w14:paraId="4E6E1552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7545111F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AECFFD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D76FD7" w14:paraId="573F4A1E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7034C0BB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D2ACE3" w14:textId="77777777" w:rsidR="00D76FD7" w:rsidRDefault="00D76FD7" w:rsidP="00D76FD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D76FD7" w14:paraId="56DD4353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320B4FF1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06B1BB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76FD7" w14:paraId="63661880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6CB2AE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定额－购买金额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0F636D" w14:textId="77777777" w:rsidR="00D76FD7" w:rsidRDefault="00D76FD7" w:rsidP="00D76FD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10、20</w:t>
                  </w:r>
                </w:p>
              </w:tc>
            </w:tr>
            <w:tr w:rsidR="00D76FD7" w14:paraId="06267F59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5EC6CBE0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是否支持阿拉兑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88475D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76FD7" w14:paraId="70422923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0DF03487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1BE58D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D76FD7" w14:paraId="4A773FE0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hideMark/>
                </w:tcPr>
                <w:p w14:paraId="35311887" w14:textId="77777777" w:rsidR="00D76FD7" w:rsidRDefault="00D76FD7" w:rsidP="00D76F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服务费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86D3C7" w14:textId="77777777" w:rsidR="00D76FD7" w:rsidRDefault="00D76FD7" w:rsidP="00D76FD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D76FD7" w14:paraId="50DDE727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DA5242" w14:textId="77777777" w:rsidR="00D76FD7" w:rsidRDefault="00D76FD7" w:rsidP="00D76FD7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929EAB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76FD7" w14:paraId="1DDADEF3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F9A59F" w14:textId="77777777" w:rsidR="00D76FD7" w:rsidRDefault="00D76FD7" w:rsidP="00D76FD7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53B886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76FD7" w14:paraId="6558265F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A7C3D3" w14:textId="77777777" w:rsidR="00D76FD7" w:rsidRDefault="00D76FD7" w:rsidP="00D76FD7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F1074A7" w14:textId="77777777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D76FD7" w14:paraId="2494E7AF" w14:textId="77777777" w:rsidTr="00D76FD7">
              <w:trPr>
                <w:trHeight w:val="675"/>
              </w:trPr>
              <w:tc>
                <w:tcPr>
                  <w:tcW w:w="268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C50686" w14:textId="77777777" w:rsidR="00D76FD7" w:rsidRDefault="00D76FD7" w:rsidP="00D76FD7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3DB887E" w14:textId="77777777" w:rsidR="00D76FD7" w:rsidRPr="00D76FD7" w:rsidRDefault="00D76FD7" w:rsidP="00D76FD7">
                  <w:pPr>
                    <w:rPr>
                      <w:color w:val="000000"/>
                    </w:rPr>
                  </w:pPr>
                  <w:r w:rsidRPr="00D76FD7">
                    <w:rPr>
                      <w:color w:val="000000"/>
                    </w:rPr>
                    <w:t>1.本券可在电暴猿小程序使用。</w:t>
                  </w:r>
                </w:p>
                <w:p w14:paraId="68100D5B" w14:textId="77777777" w:rsidR="00D76FD7" w:rsidRPr="00D76FD7" w:rsidRDefault="00D76FD7" w:rsidP="00D76FD7">
                  <w:pPr>
                    <w:rPr>
                      <w:color w:val="000000"/>
                    </w:rPr>
                  </w:pPr>
                  <w:r w:rsidRPr="00D76FD7">
                    <w:rPr>
                      <w:color w:val="000000"/>
                    </w:rPr>
                    <w:t>2.本券一经售出，不退不换。</w:t>
                  </w:r>
                </w:p>
                <w:p w14:paraId="4ADD561E" w14:textId="77777777" w:rsidR="00D76FD7" w:rsidRPr="00D76FD7" w:rsidRDefault="00D76FD7" w:rsidP="00D76FD7">
                  <w:pPr>
                    <w:rPr>
                      <w:color w:val="000000"/>
                    </w:rPr>
                  </w:pPr>
                  <w:r w:rsidRPr="00D76FD7">
                    <w:rPr>
                      <w:color w:val="000000"/>
                    </w:rPr>
                    <w:t>3.本券限一次使用，不兑现，不找零，不可叠加使用。</w:t>
                  </w:r>
                </w:p>
                <w:p w14:paraId="283D929E" w14:textId="77777777" w:rsidR="00D76FD7" w:rsidRPr="00D76FD7" w:rsidRDefault="00D76FD7" w:rsidP="00D76FD7">
                  <w:pPr>
                    <w:rPr>
                      <w:color w:val="000000"/>
                    </w:rPr>
                  </w:pPr>
                  <w:r w:rsidRPr="00D76FD7">
                    <w:rPr>
                      <w:color w:val="000000"/>
                    </w:rPr>
                    <w:t>4.兑换成功后，在电暴猿使用过程中有疑问可咨询电暴猿小程序客服400-808-1101。</w:t>
                  </w:r>
                </w:p>
                <w:p w14:paraId="7E97E764" w14:textId="21869A24" w:rsidR="00D76FD7" w:rsidRDefault="00D76FD7" w:rsidP="00D76F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Pr="00D76FD7">
                    <w:rPr>
                      <w:color w:val="000000"/>
                    </w:rPr>
                    <w:t>.有效期以券上显示为准。</w:t>
                  </w:r>
                </w:p>
              </w:tc>
            </w:tr>
            <w:tr w:rsidR="00D76FD7" w14:paraId="4EA5D1C2" w14:textId="77777777" w:rsidTr="00D76FD7">
              <w:trPr>
                <w:trHeight w:val="675"/>
              </w:trPr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DD9B91" w14:textId="77777777" w:rsidR="00D76FD7" w:rsidRDefault="00D76FD7" w:rsidP="00D76FD7">
                  <w:pPr>
                    <w:jc w:val="center"/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 xml:space="preserve">　</w:t>
                  </w:r>
                </w:p>
              </w:tc>
            </w:tr>
            <w:tr w:rsidR="00D76FD7" w14:paraId="214F8D20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CCF46" w14:textId="55EEF68B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进卡包/券包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89B6D" w14:textId="0F6679AD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卡包</w:t>
                  </w:r>
                </w:p>
              </w:tc>
            </w:tr>
            <w:tr w:rsidR="00D76FD7" w14:paraId="42B5AA68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F0C0836" w14:textId="32F59B38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是否生成条形码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A3B724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FD7" w14:paraId="143F9B88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E5C704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是否生成二维码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109562" w14:textId="3F4CD189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="004D0EFD"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</w:t>
                  </w:r>
                </w:p>
              </w:tc>
            </w:tr>
            <w:tr w:rsidR="00D76FD7" w14:paraId="2F647F75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3E7C75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是否生成券码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97C5A" w14:textId="5A26E01F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是</w:t>
                  </w:r>
                </w:p>
              </w:tc>
            </w:tr>
            <w:tr w:rsidR="00D76FD7" w14:paraId="4C1A1E8B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7A8186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使用地址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7B93D" w14:textId="28593E68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="00D76F8E"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全国（具体以电暴猿小程序门店列表显示为准）</w:t>
                  </w:r>
                </w:p>
              </w:tc>
            </w:tr>
            <w:tr w:rsidR="00D76FD7" w14:paraId="4F26B33F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129BFB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是否有合作商图标（有请提供）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F6ABB9" w14:textId="50C6F108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有</w:t>
                  </w:r>
                </w:p>
              </w:tc>
            </w:tr>
            <w:tr w:rsidR="00D76FD7" w14:paraId="21B11915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745F7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规则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810D" w14:textId="130DA3CE" w:rsidR="00D76FD7" w:rsidRP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 w:rsidRPr="00D76FD7"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1.本券可在电暴猿小程序使用。</w:t>
                  </w:r>
                </w:p>
                <w:p w14:paraId="21549017" w14:textId="77777777" w:rsidR="00D76FD7" w:rsidRP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 w:rsidRPr="00D76FD7"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2.本券一经售出，不退不换。</w:t>
                  </w:r>
                </w:p>
                <w:p w14:paraId="442876F5" w14:textId="77777777" w:rsidR="00D76FD7" w:rsidRP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 w:rsidRPr="00D76FD7"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3.本券限一次使用，不兑现，不找零，不可叠加使用。</w:t>
                  </w:r>
                </w:p>
                <w:p w14:paraId="5F685C1C" w14:textId="77777777" w:rsidR="00D76FD7" w:rsidRP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 w:rsidRPr="00D76FD7"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4.兑换成功后，在电暴猿使用过程中有疑问可咨询电暴猿小程序客服400-808-1101。</w:t>
                  </w:r>
                </w:p>
                <w:p w14:paraId="0403D28D" w14:textId="08281730" w:rsid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5</w:t>
                  </w:r>
                  <w:r w:rsidRPr="00D76FD7"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  <w:t>.有效期</w:t>
                  </w: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至</w:t>
                  </w:r>
                  <w:r w:rsidRPr="00D76FD7">
                    <w:rPr>
                      <w:rFonts w:ascii="微软雅黑" w:eastAsia="微软雅黑" w:hAnsi="微软雅黑" w:hint="eastAsia"/>
                      <w:color w:val="FF0000"/>
                      <w:sz w:val="22"/>
                      <w:szCs w:val="22"/>
                    </w:rPr>
                    <w:t>#年月日</w:t>
                  </w:r>
                  <w:r w:rsidRPr="00D76FD7">
                    <w:rPr>
                      <w:rFonts w:ascii="微软雅黑" w:eastAsia="微软雅黑" w:hAnsi="微软雅黑"/>
                      <w:color w:val="FF0000"/>
                      <w:sz w:val="22"/>
                      <w:szCs w:val="22"/>
                    </w:rPr>
                    <w:t>#</w:t>
                  </w: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，逾期作废</w:t>
                  </w:r>
                  <w:r w:rsidRPr="00D76FD7"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。</w:t>
                  </w:r>
                </w:p>
              </w:tc>
            </w:tr>
            <w:tr w:rsidR="00D76FD7" w14:paraId="18CC2DE4" w14:textId="77777777" w:rsidTr="00D76FD7">
              <w:trPr>
                <w:trHeight w:val="340"/>
              </w:trPr>
              <w:tc>
                <w:tcPr>
                  <w:tcW w:w="2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1BF467" w14:textId="77777777" w:rsidR="00D76FD7" w:rsidRDefault="00D76FD7" w:rsidP="00D76FD7">
                  <w:pPr>
                    <w:jc w:val="center"/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>是否有密码</w:t>
                  </w:r>
                </w:p>
              </w:tc>
              <w:tc>
                <w:tcPr>
                  <w:tcW w:w="6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BC89E" w14:textId="77777777" w:rsidR="00D76FD7" w:rsidRDefault="00D76FD7" w:rsidP="00D76FD7">
                  <w:pPr>
                    <w:rPr>
                      <w:rFonts w:ascii="微软雅黑" w:eastAsia="微软雅黑" w:hAnsi="微软雅黑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658E781A" w14:textId="77777777" w:rsidR="00BB195E" w:rsidRPr="00416C3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36344" w14:textId="77777777" w:rsidR="003200DF" w:rsidRDefault="003200DF">
      <w:r>
        <w:separator/>
      </w:r>
    </w:p>
  </w:endnote>
  <w:endnote w:type="continuationSeparator" w:id="0">
    <w:p w14:paraId="0A762266" w14:textId="77777777" w:rsidR="003200DF" w:rsidRDefault="003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CEAF" w14:textId="77777777" w:rsidR="00EE1D95" w:rsidRDefault="003200D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6BA172A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 verticies="t" text="t" shapetype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 verticies="t" text="t" shapetype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D700418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1EFF5" w14:textId="77777777" w:rsidR="00EE1D95" w:rsidRDefault="003200D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87F0AE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217FFA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BCB68C6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3200DF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55pt;height:5.5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A31E" w14:textId="77777777" w:rsidR="003200DF" w:rsidRDefault="003200DF">
      <w:r>
        <w:separator/>
      </w:r>
    </w:p>
  </w:footnote>
  <w:footnote w:type="continuationSeparator" w:id="0">
    <w:p w14:paraId="1ADC872B" w14:textId="77777777" w:rsidR="003200DF" w:rsidRDefault="0032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0DF">
      <w:rPr>
        <w:noProof/>
      </w:rPr>
      <w:pict w14:anchorId="1CBC4FA1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A494" w14:textId="77777777" w:rsidR="00EE1D95" w:rsidRDefault="003200DF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A5CEF3A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1pt;height:5.55pt;mso-width-percent:0;mso-height-percent:0;mso-width-percent:0;mso-height-percent:0">
          <v:imagedata r:id="rId2" o:title=""/>
        </v:shape>
        <o:OLEObject Type="Embed" ProgID="Photoshop.Image.8" ShapeID="_x0000_i1025" DrawAspect="Content" ObjectID="_1825241348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3200DF" w:rsidP="00D807AF">
    <w:pPr>
      <w:pStyle w:val="a3"/>
      <w:ind w:firstLineChars="1500" w:firstLine="3600"/>
    </w:pPr>
    <w:r>
      <w:rPr>
        <w:noProof/>
      </w:rPr>
      <w:pict w14:anchorId="04705127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4D2958"/>
    <w:multiLevelType w:val="hybridMultilevel"/>
    <w:tmpl w:val="88F25112"/>
    <w:lvl w:ilvl="0" w:tplc="25326C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00DF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0EFD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0E81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3E80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6F8E"/>
    <w:rsid w:val="00D76FD7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D6801"/>
    <w:rsid w:val="00DE49C4"/>
    <w:rsid w:val="00DE59D1"/>
    <w:rsid w:val="00DF1BE4"/>
    <w:rsid w:val="00DF4E37"/>
    <w:rsid w:val="00DF7FC9"/>
    <w:rsid w:val="00E0230C"/>
    <w:rsid w:val="00E04404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42AD-3E07-2F45-B22B-0E616E42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Microsoft Office User</cp:lastModifiedBy>
  <cp:revision>244</cp:revision>
  <cp:lastPrinted>2009-07-23T06:06:00Z</cp:lastPrinted>
  <dcterms:created xsi:type="dcterms:W3CDTF">2019-01-11T02:07:00Z</dcterms:created>
  <dcterms:modified xsi:type="dcterms:W3CDTF">2025-11-21T06:42:00Z</dcterms:modified>
</cp:coreProperties>
</file>