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D358114" w:rsidR="003C6B27" w:rsidRPr="00F72ACB" w:rsidRDefault="00D8114A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D8114A">
              <w:rPr>
                <w:rFonts w:ascii="微软雅黑" w:eastAsia="微软雅黑" w:hAnsi="微软雅黑"/>
              </w:rPr>
              <w:t>B2部分产品处理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54631F3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8E1DED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E1DED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D8114A">
              <w:rPr>
                <w:rFonts w:ascii="微软雅黑" w:eastAsia="微软雅黑" w:hAnsi="微软雅黑"/>
                <w:sz w:val="28"/>
                <w:szCs w:val="28"/>
              </w:rPr>
              <w:t>24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5063321" w14:textId="29520AE8" w:rsidR="00204F02" w:rsidRDefault="00542D0F" w:rsidP="00D8114A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接商务通知，因为我们目前已经有了</w:t>
            </w:r>
            <w:r w:rsidRPr="00542D0F">
              <w:rPr>
                <w:rFonts w:ascii="微软雅黑" w:eastAsia="微软雅黑" w:hAnsi="微软雅黑"/>
                <w:color w:val="000000" w:themeColor="text1"/>
              </w:rPr>
              <w:t>食品许可证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，所以B</w:t>
            </w:r>
            <w:r>
              <w:rPr>
                <w:rFonts w:ascii="微软雅黑" w:eastAsia="微软雅黑" w:hAnsi="微软雅黑"/>
                <w:color w:val="000000" w:themeColor="text1"/>
              </w:rPr>
              <w:t>2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内所有带有“</w:t>
            </w:r>
            <w:r w:rsidRPr="00542D0F">
              <w:rPr>
                <w:rFonts w:ascii="微软雅黑" w:eastAsia="微软雅黑" w:hAnsi="微软雅黑" w:hint="eastAsia"/>
                <w:color w:val="000000" w:themeColor="text1"/>
              </w:rPr>
              <w:t>兑换券”</w:t>
            </w:r>
            <w:r w:rsidRPr="00542D0F">
              <w:rPr>
                <w:rFonts w:ascii="微软雅黑" w:eastAsia="微软雅黑" w:hAnsi="微软雅黑" w:hint="eastAsia"/>
                <w:color w:val="000000" w:themeColor="text1"/>
              </w:rPr>
              <w:t>字样的实物物品，都将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名称中的</w:t>
            </w:r>
            <w:r w:rsidRPr="00542D0F">
              <w:rPr>
                <w:rFonts w:ascii="微软雅黑" w:eastAsia="微软雅黑" w:hAnsi="微软雅黑" w:hint="eastAsia"/>
                <w:color w:val="000000" w:themeColor="text1"/>
              </w:rPr>
              <w:t>“兑换券”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和商品描述中的“</w:t>
            </w:r>
            <w:r w:rsidRPr="00542D0F">
              <w:rPr>
                <w:rFonts w:ascii="微软雅黑" w:eastAsia="微软雅黑" w:hAnsi="微软雅黑"/>
                <w:color w:val="000000" w:themeColor="text1"/>
              </w:rPr>
              <w:t>本产品为兑换券，由阿拉订为用户代兑换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”字样</w:t>
            </w:r>
            <w:r w:rsidRPr="00542D0F">
              <w:rPr>
                <w:rFonts w:ascii="微软雅黑" w:eastAsia="微软雅黑" w:hAnsi="微软雅黑" w:hint="eastAsia"/>
                <w:color w:val="000000" w:themeColor="text1"/>
              </w:rPr>
              <w:t>删除。</w:t>
            </w: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2804"/>
              <w:gridCol w:w="3463"/>
            </w:tblGrid>
            <w:tr w:rsidR="00542D0F" w14:paraId="6CE24787" w14:textId="77777777" w:rsidTr="00542D0F">
              <w:trPr>
                <w:trHeight w:val="42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420C3DDC" w14:textId="77777777" w:rsidR="00542D0F" w:rsidRDefault="00542D0F" w:rsidP="00542D0F">
                  <w:pPr>
                    <w:rPr>
                      <w:rFonts w:ascii="DengXian" w:eastAsia="DengXian" w:hAnsi="DengXi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  <w:sz w:val="32"/>
                      <w:szCs w:val="32"/>
                    </w:rPr>
                    <w:t>原名称</w:t>
                  </w:r>
                </w:p>
              </w:tc>
              <w:tc>
                <w:tcPr>
                  <w:tcW w:w="5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6AAE03FA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  <w:sz w:val="32"/>
                      <w:szCs w:val="32"/>
                    </w:rPr>
                    <w:t>变更后名称</w:t>
                  </w:r>
                </w:p>
              </w:tc>
              <w:tc>
                <w:tcPr>
                  <w:tcW w:w="6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30DB6C9B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  <w:sz w:val="32"/>
                      <w:szCs w:val="32"/>
                    </w:rPr>
                    <w:t>变更后的商品描述</w:t>
                  </w:r>
                </w:p>
              </w:tc>
            </w:tr>
            <w:tr w:rsidR="00542D0F" w14:paraId="2F1CB22E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F0259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光明网红冰激凌兑换券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9F75B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光明网红冰激凌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354E6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光明网红冰激凌，该产品仅支持江浙沪地区配送。</w:t>
                  </w:r>
                </w:p>
              </w:tc>
            </w:tr>
            <w:tr w:rsidR="00542D0F" w14:paraId="5C91A199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C5225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庄园黑猪夏季专享套餐兑换券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84190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庄园黑猪夏季专享套餐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80F59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庄园黑猪夏季专享套餐，该产品仅支持江浙沪地区配送。</w:t>
                  </w:r>
                </w:p>
              </w:tc>
            </w:tr>
            <w:tr w:rsidR="00542D0F" w14:paraId="5C2F8EDF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1435F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泛亚“无抗”虫草鸡礼盒兑换券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276B8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泛亚“无抗”虫草鸡礼盒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13734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泛亚“无抗”虫草鸡礼盒</w:t>
                  </w:r>
                </w:p>
              </w:tc>
            </w:tr>
            <w:tr w:rsidR="00542D0F" w14:paraId="15FCA958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8D7B5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羊好羊特色法式羊排兑换券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7F44C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羊好羊特色法式羊排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3F4A1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羊好羊特色法式羊排，该产品仅支持江浙沪地区配送。</w:t>
                  </w:r>
                </w:p>
              </w:tc>
            </w:tr>
            <w:tr w:rsidR="00542D0F" w14:paraId="5A210884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95B2E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羊好羊羊杂汤兑换券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BAEC1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羊好羊羊杂汤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C010B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羊好羊羊杂汤，该产品仅支持江浙沪地区配送。</w:t>
                  </w:r>
                </w:p>
              </w:tc>
            </w:tr>
            <w:tr w:rsidR="00542D0F" w14:paraId="22A5CC04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0A42B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羊好羊羊肉精选礼盒兑换券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6D4E5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羊好羊羊肉精选礼盒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235C6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羊好羊羊肉精选礼盒，该产品仅支持江浙沪地区配送。</w:t>
                  </w:r>
                </w:p>
              </w:tc>
            </w:tr>
            <w:tr w:rsidR="00542D0F" w14:paraId="1FBFBC5D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07C2F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冰北星三明治冰淇淋12支装兑换券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902E6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冰北星三明治冰淇淋12支装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0F3A3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冰北星三明治冰淇淋12支装，该产品仅支持江浙沪地区配送。</w:t>
                  </w:r>
                </w:p>
              </w:tc>
            </w:tr>
            <w:tr w:rsidR="00542D0F" w14:paraId="3A33245F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9F0E9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轻目发酵益生菌发酵胡萝卜饮料汁礼盒兑换券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BEC2B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轻目发酵益生菌发酵胡萝卜饮料汁礼盒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FF913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轻目发酵益生菌发酵胡萝卜饮料汁礼盒</w:t>
                  </w:r>
                </w:p>
              </w:tc>
            </w:tr>
            <w:tr w:rsidR="00542D0F" w14:paraId="358F5736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71B84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冬季特供牛肉套餐兑换券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769F9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冬季特供牛肉套餐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95931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冬季特供牛肉套餐，该产品仅支持江浙沪地区配送。</w:t>
                  </w:r>
                </w:p>
              </w:tc>
            </w:tr>
            <w:tr w:rsidR="00542D0F" w14:paraId="3C78AE04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1851D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冬季特供猪肉套餐兑换券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C82D9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冬季特供猪肉套餐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4AC75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冬季特供猪肉套餐，该产品仅支持江浙沪地区配送。</w:t>
                  </w:r>
                </w:p>
              </w:tc>
            </w:tr>
            <w:tr w:rsidR="00542D0F" w14:paraId="24389B8B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89B0D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庄园黑猪猪肉2020礼盒兑换券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14C7D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庄园黑猪猪肉2020礼盒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0408A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庄园黑猪猪肉2020礼盒，该产品仅支持江浙沪地区配送。</w:t>
                  </w:r>
                </w:p>
              </w:tc>
            </w:tr>
            <w:tr w:rsidR="00542D0F" w14:paraId="0431DE2C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3D9D2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凤凰单丛平湖秋月小方罐兑换券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81B37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凤凰单丛平湖秋月小方罐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8E339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凤凰单丛平湖秋月小方罐</w:t>
                  </w:r>
                </w:p>
              </w:tc>
            </w:tr>
            <w:tr w:rsidR="00542D0F" w14:paraId="5BDB51E8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4F702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松阳野生红茶野有蔓草小方罐兑换券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4C3F9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松阳野生红茶野有蔓草小方罐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EDC6E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松阳野生红茶野有蔓草小方罐</w:t>
                  </w:r>
                </w:p>
              </w:tc>
            </w:tr>
            <w:tr w:rsidR="00542D0F" w14:paraId="3F036265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22B58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鲜品屋山珍荟萃兑换券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57E54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鲜品屋山珍荟萃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C0834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鲜品屋山珍荟萃</w:t>
                  </w:r>
                </w:p>
              </w:tc>
            </w:tr>
            <w:tr w:rsidR="00542D0F" w14:paraId="5BBE1CE2" w14:textId="77777777" w:rsidTr="00542D0F">
              <w:trPr>
                <w:trHeight w:val="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29CAC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lastRenderedPageBreak/>
                    <w:t>云南红茶金芽风吹麦浪小方罐兑换券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16679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云南红茶金芽风吹麦浪小方罐</w:t>
                  </w:r>
                </w:p>
              </w:tc>
              <w:tc>
                <w:tcPr>
                  <w:tcW w:w="6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510B0" w14:textId="77777777" w:rsidR="00542D0F" w:rsidRDefault="00542D0F" w:rsidP="00542D0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云南红茶金芽风吹麦浪小方罐</w:t>
                  </w:r>
                </w:p>
              </w:tc>
            </w:tr>
          </w:tbl>
          <w:p w14:paraId="14D75810" w14:textId="77777777" w:rsidR="00542D0F" w:rsidRPr="00542D0F" w:rsidRDefault="00542D0F" w:rsidP="00D8114A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14:paraId="76FCCC98" w14:textId="0E3FEA25" w:rsidR="00542D0F" w:rsidRPr="00542D0F" w:rsidRDefault="00542D0F" w:rsidP="00D8114A">
            <w:pPr>
              <w:rPr>
                <w:rFonts w:eastAsia="宋体" w:hint="eastAsia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D6875" w14:textId="77777777" w:rsidR="003A62B6" w:rsidRDefault="003A62B6">
      <w:r>
        <w:separator/>
      </w:r>
    </w:p>
  </w:endnote>
  <w:endnote w:type="continuationSeparator" w:id="0">
    <w:p w14:paraId="483681D4" w14:textId="77777777" w:rsidR="003A62B6" w:rsidRDefault="003A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3A62B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6D3EA6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40D5B7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3A62B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AF9F34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F23EFB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4A38F5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A62B6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B274E" w14:textId="77777777" w:rsidR="003A62B6" w:rsidRDefault="003A62B6">
      <w:r>
        <w:separator/>
      </w:r>
    </w:p>
  </w:footnote>
  <w:footnote w:type="continuationSeparator" w:id="0">
    <w:p w14:paraId="5BD3FB04" w14:textId="77777777" w:rsidR="003A62B6" w:rsidRDefault="003A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2B6">
      <w:rPr>
        <w:noProof/>
      </w:rPr>
      <w:pict w14:anchorId="71BEFC3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3A62B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6AA8DA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721512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A62B6" w:rsidP="00D807AF">
    <w:pPr>
      <w:pStyle w:val="a3"/>
      <w:ind w:firstLineChars="1500" w:firstLine="3600"/>
    </w:pPr>
    <w:r>
      <w:rPr>
        <w:noProof/>
      </w:rPr>
      <w:pict w14:anchorId="3E90DED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4"/>
  </w:num>
  <w:num w:numId="6">
    <w:abstractNumId w:val="21"/>
  </w:num>
  <w:num w:numId="7">
    <w:abstractNumId w:val="19"/>
  </w:num>
  <w:num w:numId="8">
    <w:abstractNumId w:val="11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0"/>
  </w:num>
  <w:num w:numId="2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0FC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A7895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2A84"/>
    <w:rsid w:val="0022455E"/>
    <w:rsid w:val="002309FF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2B6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42D0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E1DED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1C8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28D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57EAF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04AD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114A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82A80"/>
    <w:rsid w:val="00F8745A"/>
    <w:rsid w:val="00F879EB"/>
    <w:rsid w:val="00F912BC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0F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329</cp:revision>
  <cp:lastPrinted>2009-07-23T06:06:00Z</cp:lastPrinted>
  <dcterms:created xsi:type="dcterms:W3CDTF">2019-01-11T02:07:00Z</dcterms:created>
  <dcterms:modified xsi:type="dcterms:W3CDTF">2022-02-24T05:39:00Z</dcterms:modified>
</cp:coreProperties>
</file>