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6ED027F5" w:rsidR="003C6B27" w:rsidRPr="00F72ACB" w:rsidRDefault="0068755C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68755C">
              <w:rPr>
                <w:rFonts w:ascii="微软雅黑" w:eastAsia="微软雅黑" w:hAnsi="微软雅黑"/>
              </w:rPr>
              <w:t>2024新春banner和电影更新上传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1C9246FC" w:rsidR="00B97783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717DB8">
              <w:rPr>
                <w:rFonts w:ascii="微软雅黑" w:eastAsia="微软雅黑" w:hAnsi="微软雅黑"/>
                <w:sz w:val="28"/>
                <w:szCs w:val="28"/>
              </w:rPr>
              <w:t>4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717DB8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717DB8">
              <w:rPr>
                <w:rFonts w:ascii="微软雅黑" w:eastAsia="微软雅黑" w:hAnsi="微软雅黑"/>
                <w:sz w:val="28"/>
                <w:szCs w:val="28"/>
              </w:rPr>
              <w:t>2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22109558" w14:textId="77777777" w:rsidR="00334804" w:rsidRPr="00234159" w:rsidRDefault="00334804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234159">
              <w:rPr>
                <w:rFonts w:ascii="微软雅黑" w:eastAsia="微软雅黑" w:hAnsi="微软雅黑" w:hint="eastAsia"/>
                <w:color w:val="000000" w:themeColor="text1"/>
              </w:rPr>
              <w:t>阿拉订APP的首页banner上传。</w:t>
            </w:r>
          </w:p>
          <w:p w14:paraId="713E1C45" w14:textId="0823F352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717DB8" w:rsidRPr="00717DB8">
              <w:rPr>
                <w:rFonts w:ascii="微软雅黑" w:eastAsia="微软雅黑" w:hAnsi="微软雅黑"/>
                <w:color w:val="000000" w:themeColor="text1"/>
              </w:rPr>
              <w:t>2024春节banner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6CF71F5" w14:textId="77777777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上传至手机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0F53BD9E" w14:textId="7645735C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812EB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="00F2695C">
              <w:rPr>
                <w:rFonts w:ascii="微软雅黑" w:eastAsia="微软雅黑" w:hAnsi="微软雅黑" w:hint="eastAsia"/>
                <w:color w:val="000000" w:themeColor="text1"/>
              </w:rPr>
              <w:t>技术根据“</w:t>
            </w:r>
            <w:r w:rsidR="00717DB8" w:rsidRPr="00717DB8">
              <w:rPr>
                <w:rFonts w:ascii="微软雅黑" w:eastAsia="微软雅黑" w:hAnsi="微软雅黑"/>
                <w:color w:val="000000" w:themeColor="text1"/>
              </w:rPr>
              <w:t>2024春节banner-手机链接图</w:t>
            </w:r>
            <w:r w:rsidR="00F2695C">
              <w:rPr>
                <w:rFonts w:ascii="微软雅黑" w:eastAsia="微软雅黑" w:hAnsi="微软雅黑" w:hint="eastAsia"/>
                <w:color w:val="000000" w:themeColor="text1"/>
              </w:rPr>
              <w:t>”生成阿拉订链接</w:t>
            </w:r>
            <w:r w:rsidR="000D5E76"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2CF93B95" w14:textId="706F87FC" w:rsidR="00924F06" w:rsidRPr="00334804" w:rsidRDefault="00924F06" w:rsidP="00FA4567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9034BFF" w14:textId="7D3D2780" w:rsidR="00924F06" w:rsidRPr="00334804" w:rsidRDefault="00924F06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官网首页banner第</w:t>
            </w:r>
            <w:r w:rsidR="001C154C"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1C154C">
              <w:rPr>
                <w:rFonts w:ascii="微软雅黑" w:eastAsia="微软雅黑" w:hAnsi="微软雅黑" w:hint="eastAsia"/>
                <w:color w:val="000000" w:themeColor="text1"/>
              </w:rPr>
              <w:t>热点资讯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上传</w:t>
            </w:r>
          </w:p>
          <w:p w14:paraId="0E876BBA" w14:textId="7EEDC6DA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193F00" w:rsidRPr="00193F00">
              <w:rPr>
                <w:rFonts w:ascii="微软雅黑" w:eastAsia="微软雅黑" w:hAnsi="微软雅黑"/>
                <w:color w:val="000000" w:themeColor="text1"/>
              </w:rPr>
              <w:t>2024官网 春节banner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C3C7C3C" w14:textId="5CEACAD8" w:rsidR="00924F06" w:rsidRPr="00D706B9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上传至阿拉订官网首页B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ANNER</w:t>
            </w:r>
            <w:r w:rsidR="001C154C" w:rsidRPr="00334804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 w:rsidR="001C154C"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="001C154C" w:rsidRPr="00334804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1C154C">
              <w:rPr>
                <w:rFonts w:ascii="微软雅黑" w:eastAsia="微软雅黑" w:hAnsi="微软雅黑" w:hint="eastAsia"/>
                <w:color w:val="000000" w:themeColor="text1"/>
              </w:rPr>
              <w:t>热点资讯</w:t>
            </w:r>
          </w:p>
          <w:p w14:paraId="3776F672" w14:textId="77777777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文字：</w:t>
            </w:r>
          </w:p>
          <w:p w14:paraId="19445244" w14:textId="77777777" w:rsidR="00193F00" w:rsidRPr="00193F00" w:rsidRDefault="00193F00" w:rsidP="00193F00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193F00">
              <w:rPr>
                <w:rFonts w:ascii="微软雅黑" w:eastAsia="微软雅黑" w:hAnsi="微软雅黑" w:hint="eastAsia"/>
                <w:color w:val="000000" w:themeColor="text1"/>
              </w:rPr>
              <w:t>阿拉订祝您新春快乐！</w:t>
            </w:r>
          </w:p>
          <w:p w14:paraId="4E0EC503" w14:textId="382071C4" w:rsidR="00193F00" w:rsidRPr="00193F00" w:rsidRDefault="00193F00" w:rsidP="00193F00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193F00">
              <w:rPr>
                <w:rFonts w:ascii="微软雅黑" w:eastAsia="微软雅黑" w:hAnsi="微软雅黑" w:hint="eastAsia"/>
                <w:color w:val="000000" w:themeColor="text1"/>
              </w:rPr>
              <w:t> 2024/2</w:t>
            </w:r>
          </w:p>
          <w:p w14:paraId="13934DEE" w14:textId="422C4A05" w:rsidR="00193F00" w:rsidRPr="00193F00" w:rsidRDefault="00193F00" w:rsidP="00193F00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193F00">
              <w:rPr>
                <w:rFonts w:ascii="微软雅黑" w:eastAsia="微软雅黑" w:hAnsi="微软雅黑" w:hint="eastAsia"/>
                <w:color w:val="000000" w:themeColor="text1"/>
              </w:rPr>
              <w:t> 2024年新春即将来临，阿拉订在此提前祝您新年快乐，兔年功成身退，龙年再创辉煌！</w:t>
            </w:r>
          </w:p>
          <w:p w14:paraId="1521622E" w14:textId="77777777" w:rsidR="00193F00" w:rsidRPr="00193F00" w:rsidRDefault="00193F00" w:rsidP="00193F00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193F00">
              <w:rPr>
                <w:rFonts w:ascii="微软雅黑" w:eastAsia="微软雅黑" w:hAnsi="微软雅黑" w:hint="eastAsia"/>
                <w:color w:val="000000" w:themeColor="text1"/>
              </w:rPr>
              <w:t>新的一年，阿拉订也会一直陪伴在您身边，为您带来更多惊喜。</w:t>
            </w:r>
          </w:p>
          <w:p w14:paraId="4C90DC0B" w14:textId="024E456B" w:rsidR="003B0A26" w:rsidRPr="00193F00" w:rsidRDefault="003B0A26" w:rsidP="00FA4567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1372FCC6" w14:textId="77777777" w:rsidR="00F23EB1" w:rsidRDefault="001C154C" w:rsidP="001C154C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极兑云</w:t>
            </w:r>
            <w:r w:rsidRPr="00F44945">
              <w:rPr>
                <w:rFonts w:ascii="微软雅黑" w:eastAsia="微软雅黑" w:hAnsi="微软雅黑" w:hint="eastAsia"/>
                <w:color w:val="000000" w:themeColor="text1"/>
              </w:rPr>
              <w:t>APP的首页banner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上传</w:t>
            </w:r>
          </w:p>
          <w:p w14:paraId="694083AB" w14:textId="67898B1D" w:rsidR="001C154C" w:rsidRDefault="001C154C" w:rsidP="001C154C">
            <w:pPr>
              <w:pStyle w:val="ae"/>
              <w:numPr>
                <w:ilvl w:val="0"/>
                <w:numId w:val="2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B70BDF">
              <w:rPr>
                <w:rFonts w:ascii="微软雅黑" w:eastAsia="微软雅黑" w:hAnsi="微软雅黑" w:hint="eastAsia"/>
                <w:color w:val="000000" w:themeColor="text1"/>
              </w:rPr>
              <w:t>图片：附件“</w:t>
            </w:r>
            <w:r w:rsidR="00193F00" w:rsidRPr="00193F00">
              <w:rPr>
                <w:rFonts w:ascii="微软雅黑" w:eastAsia="微软雅黑" w:hAnsi="微软雅黑"/>
                <w:color w:val="000000" w:themeColor="text1"/>
              </w:rPr>
              <w:t>2024春节极兑云banner</w:t>
            </w:r>
            <w:r w:rsidRPr="001C154C">
              <w:rPr>
                <w:rFonts w:ascii="微软雅黑" w:eastAsia="微软雅黑" w:hAnsi="微软雅黑"/>
                <w:color w:val="000000" w:themeColor="text1"/>
              </w:rPr>
              <w:t xml:space="preserve"> </w:t>
            </w:r>
            <w:r>
              <w:rPr>
                <w:rFonts w:ascii="微软雅黑" w:eastAsia="微软雅黑" w:hAnsi="微软雅黑"/>
                <w:color w:val="000000" w:themeColor="text1"/>
              </w:rPr>
              <w:t>“</w:t>
            </w:r>
          </w:p>
          <w:p w14:paraId="532039B1" w14:textId="77777777" w:rsidR="001C154C" w:rsidRDefault="001C154C" w:rsidP="001C154C">
            <w:pPr>
              <w:pStyle w:val="ae"/>
              <w:numPr>
                <w:ilvl w:val="0"/>
                <w:numId w:val="2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B70BDF">
              <w:rPr>
                <w:rFonts w:ascii="微软雅黑" w:eastAsia="微软雅黑" w:hAnsi="微软雅黑" w:hint="eastAsia"/>
                <w:color w:val="000000" w:themeColor="text1"/>
              </w:rPr>
              <w:t>位置：上传至极兑云A</w:t>
            </w:r>
            <w:r w:rsidRPr="00B70BDF">
              <w:rPr>
                <w:rFonts w:ascii="微软雅黑" w:eastAsia="微软雅黑" w:hAnsi="微软雅黑"/>
                <w:color w:val="000000" w:themeColor="text1"/>
              </w:rPr>
              <w:t>PP BANNER</w:t>
            </w:r>
            <w:r w:rsidRPr="00B70BDF">
              <w:rPr>
                <w:rFonts w:ascii="微软雅黑" w:eastAsia="微软雅黑" w:hAnsi="微软雅黑" w:hint="eastAsia"/>
                <w:color w:val="000000" w:themeColor="text1"/>
              </w:rPr>
              <w:t>第1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43175805" w14:textId="77777777" w:rsidR="001C154C" w:rsidRDefault="001C154C" w:rsidP="001C154C">
            <w:pPr>
              <w:pStyle w:val="ae"/>
              <w:numPr>
                <w:ilvl w:val="0"/>
                <w:numId w:val="2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B70BDF">
              <w:rPr>
                <w:rFonts w:ascii="微软雅黑" w:eastAsia="微软雅黑" w:hAnsi="微软雅黑" w:hint="eastAsia"/>
                <w:color w:val="000000" w:themeColor="text1"/>
              </w:rPr>
              <w:t>链接：技术根据附件“</w:t>
            </w:r>
            <w:r w:rsidR="00193F00" w:rsidRPr="00193F00">
              <w:rPr>
                <w:rFonts w:ascii="微软雅黑" w:eastAsia="微软雅黑" w:hAnsi="微软雅黑"/>
                <w:color w:val="000000" w:themeColor="text1"/>
              </w:rPr>
              <w:t>2024春节banner-手机链接图</w:t>
            </w:r>
            <w:r w:rsidRPr="00B70BDF">
              <w:rPr>
                <w:rFonts w:ascii="微软雅黑" w:eastAsia="微软雅黑" w:hAnsi="微软雅黑" w:hint="eastAsia"/>
                <w:color w:val="000000" w:themeColor="text1"/>
              </w:rPr>
              <w:t>“生成阿拉订链接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5E94D01B" w14:textId="77777777" w:rsidR="00D00983" w:rsidRDefault="00D00983" w:rsidP="00D00983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6FCCC98" w14:textId="59A5A96E" w:rsidR="00D00983" w:rsidRPr="00D00983" w:rsidRDefault="00D00983" w:rsidP="00D00983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Pr="00D00983">
              <w:rPr>
                <w:rFonts w:ascii="微软雅黑" w:eastAsia="微软雅黑" w:hAnsi="微软雅黑"/>
                <w:color w:val="000000" w:themeColor="text1"/>
              </w:rPr>
              <w:t>电影banner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”电影banner上传至电影模块</w:t>
            </w: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77777777" w:rsidR="003B0A26" w:rsidRPr="00D04FA0" w:rsidRDefault="003B0A26" w:rsidP="00D04FA0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4935B" w14:textId="77777777" w:rsidR="002657AF" w:rsidRDefault="002657AF">
      <w:r>
        <w:separator/>
      </w:r>
    </w:p>
  </w:endnote>
  <w:endnote w:type="continuationSeparator" w:id="0">
    <w:p w14:paraId="634B8320" w14:textId="77777777" w:rsidR="002657AF" w:rsidRDefault="0026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2657AF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9A37108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0010A7DB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2657AF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EABE099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2C98E138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59D2508E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2657AF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25pt;height:4.2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2450E" w14:textId="77777777" w:rsidR="002657AF" w:rsidRDefault="002657AF">
      <w:r>
        <w:separator/>
      </w:r>
    </w:p>
  </w:footnote>
  <w:footnote w:type="continuationSeparator" w:id="0">
    <w:p w14:paraId="12606FA5" w14:textId="77777777" w:rsidR="002657AF" w:rsidRDefault="0026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57AF">
      <w:rPr>
        <w:noProof/>
      </w:rPr>
      <w:pict w14:anchorId="63A52094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2657AF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23E5A2E4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3pt;height:4.25pt;mso-width-percent:0;mso-height-percent:0;mso-width-percent:0;mso-height-percent:0">
          <v:imagedata r:id="rId2" o:title=""/>
        </v:shape>
        <o:OLEObject Type="Embed" ProgID="Photoshop.Image.8" ShapeID="_x0000_i1025" DrawAspect="Content" ObjectID="_1768390266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2657AF" w:rsidP="00D807AF">
    <w:pPr>
      <w:pStyle w:val="a3"/>
      <w:ind w:firstLineChars="1500" w:firstLine="3600"/>
    </w:pPr>
    <w:r>
      <w:rPr>
        <w:noProof/>
      </w:rPr>
      <w:pict w14:anchorId="76D6CC4C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97C765D"/>
    <w:multiLevelType w:val="hybridMultilevel"/>
    <w:tmpl w:val="3C8AFD8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1"/>
  </w:num>
  <w:num w:numId="5">
    <w:abstractNumId w:val="4"/>
  </w:num>
  <w:num w:numId="6">
    <w:abstractNumId w:val="28"/>
  </w:num>
  <w:num w:numId="7">
    <w:abstractNumId w:val="23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2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5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 w:numId="26">
    <w:abstractNumId w:val="20"/>
  </w:num>
  <w:num w:numId="27">
    <w:abstractNumId w:val="27"/>
  </w:num>
  <w:num w:numId="28">
    <w:abstractNumId w:val="26"/>
  </w:num>
  <w:num w:numId="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3F00"/>
    <w:rsid w:val="001947D9"/>
    <w:rsid w:val="001A65A9"/>
    <w:rsid w:val="001B7713"/>
    <w:rsid w:val="001C154C"/>
    <w:rsid w:val="001D0BD8"/>
    <w:rsid w:val="001D0F97"/>
    <w:rsid w:val="001D4961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73A4"/>
    <w:rsid w:val="002657AF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63A1E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8755C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17DB8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5854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F3E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B43FA"/>
    <w:rsid w:val="00CD318B"/>
    <w:rsid w:val="00CE69BA"/>
    <w:rsid w:val="00CE7C3F"/>
    <w:rsid w:val="00CF14F2"/>
    <w:rsid w:val="00CF3171"/>
    <w:rsid w:val="00CF49BA"/>
    <w:rsid w:val="00CF4CB0"/>
    <w:rsid w:val="00CF5E64"/>
    <w:rsid w:val="00D00983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2695C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54C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378</cp:revision>
  <cp:lastPrinted>2009-07-23T06:06:00Z</cp:lastPrinted>
  <dcterms:created xsi:type="dcterms:W3CDTF">2019-01-11T02:07:00Z</dcterms:created>
  <dcterms:modified xsi:type="dcterms:W3CDTF">2024-02-02T06:45:00Z</dcterms:modified>
</cp:coreProperties>
</file>