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059F37B" w:rsidR="003C6B27" w:rsidRPr="00F72ACB" w:rsidRDefault="004F4C06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F4C06">
              <w:rPr>
                <w:rFonts w:ascii="微软雅黑" w:eastAsia="微软雅黑" w:hAnsi="微软雅黑"/>
              </w:rPr>
              <w:t>双11活动预热宣传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2B1BD1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708414F" w14:textId="77777777" w:rsidR="00C60314" w:rsidRPr="00D04FA0" w:rsidRDefault="00C60314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00755E17" w14:textId="2CCE7D7E" w:rsidR="00F44945" w:rsidRP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31A759B2" w14:textId="28A2F354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D04FA0" w:rsidRPr="00D04FA0">
              <w:rPr>
                <w:rFonts w:ascii="微软雅黑" w:eastAsia="微软雅黑" w:hAnsi="微软雅黑"/>
                <w:color w:val="000000" w:themeColor="text1"/>
              </w:rPr>
              <w:t>双11阿拉订BANNER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28C420" w14:textId="77777777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2F8E963" w14:textId="4AFBBE8A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3B0A26" w:rsidRPr="003B0A26">
              <w:rPr>
                <w:rFonts w:ascii="微软雅黑" w:eastAsia="微软雅黑" w:hAnsi="微软雅黑"/>
                <w:color w:val="000000" w:themeColor="text1"/>
              </w:rPr>
              <w:t xml:space="preserve">双11活动链接图手机端 </w:t>
            </w:r>
            <w:r w:rsidR="00D04FA0" w:rsidRPr="00D04FA0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2CF93B95" w14:textId="706F87FC" w:rsidR="00924F06" w:rsidRDefault="00924F06" w:rsidP="00924F06">
            <w:pPr>
              <w:pStyle w:val="ae"/>
              <w:ind w:left="780"/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1D35E7C2" w:rsidR="00924F06" w:rsidRDefault="00924F06" w:rsidP="00924F06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官网首页banner第1位及精彩活动上传</w:t>
            </w:r>
          </w:p>
          <w:p w14:paraId="0E876BBA" w14:textId="5DAD5271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924F06">
              <w:rPr>
                <w:rFonts w:ascii="微软雅黑" w:eastAsia="微软雅黑" w:hAnsi="微软雅黑"/>
                <w:color w:val="000000" w:themeColor="text1"/>
              </w:rPr>
              <w:t>双11官网BANNER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0F0BEC58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54923134" w14:textId="77777777" w:rsidR="003B0A26" w:rsidRPr="003B0A26" w:rsidRDefault="003B0A26" w:rsidP="003B0A2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阿拉订双十一来了！无门槛券大放送！</w:t>
            </w:r>
          </w:p>
          <w:p w14:paraId="077676FA" w14:textId="77777777" w:rsidR="003B0A26" w:rsidRPr="003B0A26" w:rsidRDefault="003B0A26" w:rsidP="003B0A26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3B0A26">
              <w:rPr>
                <w:rFonts w:ascii="微软雅黑" w:eastAsia="微软雅黑" w:hAnsi="微软雅黑"/>
                <w:color w:val="000000" w:themeColor="text1"/>
              </w:rPr>
              <w:t>2022/11/11-2022/11/21</w:t>
            </w:r>
          </w:p>
          <w:p w14:paraId="66BF1B8D" w14:textId="77777777" w:rsidR="003B0A26" w:rsidRPr="003B0A26" w:rsidRDefault="003B0A26" w:rsidP="003B0A26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阿拉订双十一来了！一年一次的超值福利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 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仅限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11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天！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2022/11/11 0:00:00-2022/11/21 23:59:59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，在阿拉订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APP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双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11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活动专区购买任意商品，单笔订单满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100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元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  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立返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10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元无门槛回馈券，单笔订单满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200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元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 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立返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25</w:t>
            </w: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元无门槛回馈券。</w:t>
            </w:r>
          </w:p>
          <w:p w14:paraId="4C90DC0B" w14:textId="77777777" w:rsidR="003B0A26" w:rsidRPr="003B0A26" w:rsidRDefault="003B0A26" w:rsidP="003B0A26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 w:rsidRPr="003B0A26">
              <w:rPr>
                <w:rFonts w:ascii="微软雅黑" w:eastAsia="微软雅黑" w:hAnsi="微软雅黑" w:hint="eastAsia"/>
                <w:color w:val="000000" w:themeColor="text1"/>
              </w:rPr>
              <w:t>赶快去阿拉订抢购吧！</w:t>
            </w:r>
          </w:p>
          <w:p w14:paraId="373D60C5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6E176653" w14:textId="1D3BFC18" w:rsidR="00D04FA0" w:rsidRPr="00F44945" w:rsidRDefault="00DF1C11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="00D04FA0"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APP的首页banner上传。</w:t>
            </w:r>
          </w:p>
          <w:p w14:paraId="12BD6A5A" w14:textId="16DB6AAE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D04FA0">
              <w:rPr>
                <w:rFonts w:ascii="微软雅黑" w:eastAsia="微软雅黑" w:hAnsi="微软雅黑"/>
                <w:color w:val="000000" w:themeColor="text1"/>
              </w:rPr>
              <w:t>双11极兑云BANNER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7A5BD44" w14:textId="3A889CF5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7C5A8083" w14:textId="1A91652A" w:rsidR="00D04FA0" w:rsidRPr="005812EB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D04FA0">
              <w:rPr>
                <w:rFonts w:ascii="微软雅黑" w:eastAsia="微软雅黑" w:hAnsi="微软雅黑"/>
                <w:color w:val="000000" w:themeColor="text1"/>
              </w:rPr>
              <w:t xml:space="preserve">双11链接图 手机端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6C89A3B7" w14:textId="77777777" w:rsidR="00F44945" w:rsidRDefault="00F44945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33F673B3" w14:textId="77777777" w:rsidR="00D04FA0" w:rsidRDefault="003B0A26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双11 启动页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”上传至A</w:t>
            </w:r>
            <w:r>
              <w:rPr>
                <w:rFonts w:ascii="微软雅黑" w:eastAsia="微软雅黑" w:hAnsi="微软雅黑"/>
                <w:color w:val="000000" w:themeColor="text1"/>
              </w:rPr>
              <w:t xml:space="preserve">PP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开机启动页</w:t>
            </w:r>
          </w:p>
          <w:p w14:paraId="01DDA56B" w14:textId="77777777" w:rsidR="003B0A26" w:rsidRDefault="003B0A26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>双11活动支付成功页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”上传至线下和线上购</w:t>
            </w:r>
            <w:r>
              <w:rPr>
                <w:rFonts w:ascii="微软雅黑" w:eastAsia="微软雅黑" w:hAnsi="微软雅黑"/>
                <w:color w:val="000000" w:themeColor="text1"/>
              </w:rPr>
              <w:t>/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兑后的的广告页</w:t>
            </w:r>
          </w:p>
          <w:p w14:paraId="76FCCC98" w14:textId="54C01050" w:rsidR="003B0A26" w:rsidRPr="00D04FA0" w:rsidRDefault="003B0A26" w:rsidP="003B0A26">
            <w:pPr>
              <w:pStyle w:val="ae"/>
              <w:ind w:left="360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3B0A26">
              <w:rPr>
                <w:rFonts w:ascii="微软雅黑" w:eastAsia="微软雅黑" w:hAnsi="微软雅黑"/>
                <w:color w:val="000000" w:themeColor="text1"/>
              </w:rPr>
              <w:t xml:space="preserve">双11活动链接图手机端 </w:t>
            </w:r>
            <w:r w:rsidRPr="00D04FA0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48AB96F5" w14:textId="77777777" w:rsidR="003B0A26" w:rsidRPr="00D04FA0" w:rsidRDefault="003B0A26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C5473" w14:textId="77777777" w:rsidR="00BC2FD2" w:rsidRDefault="00BC2FD2">
      <w:r>
        <w:separator/>
      </w:r>
    </w:p>
  </w:endnote>
  <w:endnote w:type="continuationSeparator" w:id="0">
    <w:p w14:paraId="364281CC" w14:textId="77777777" w:rsidR="00BC2FD2" w:rsidRDefault="00BC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BC2FD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C711812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9D51549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BC2FD2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9128CA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086D769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66275F9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BC2FD2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CD83A" w14:textId="77777777" w:rsidR="00BC2FD2" w:rsidRDefault="00BC2FD2">
      <w:r>
        <w:separator/>
      </w:r>
    </w:p>
  </w:footnote>
  <w:footnote w:type="continuationSeparator" w:id="0">
    <w:p w14:paraId="7DA2829F" w14:textId="77777777" w:rsidR="00BC2FD2" w:rsidRDefault="00BC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2FD2">
      <w:rPr>
        <w:noProof/>
      </w:rPr>
      <w:pict w14:anchorId="145E9026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BC2FD2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1EBBD941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952241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BC2FD2" w:rsidP="00D807AF">
    <w:pPr>
      <w:pStyle w:val="a3"/>
      <w:ind w:firstLineChars="1500" w:firstLine="3600"/>
    </w:pPr>
    <w:r>
      <w:rPr>
        <w:noProof/>
      </w:rPr>
      <w:pict w14:anchorId="2B700E78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364</cp:revision>
  <cp:lastPrinted>2009-07-23T06:06:00Z</cp:lastPrinted>
  <dcterms:created xsi:type="dcterms:W3CDTF">2019-01-11T02:07:00Z</dcterms:created>
  <dcterms:modified xsi:type="dcterms:W3CDTF">2022-11-09T10:07:00Z</dcterms:modified>
</cp:coreProperties>
</file>